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E7056" w14:textId="77777777" w:rsidR="001A4939" w:rsidRPr="001A4939" w:rsidRDefault="001A4939" w:rsidP="001A4939">
      <w:pPr>
        <w:shd w:val="clear" w:color="auto" w:fill="FFFFFF"/>
        <w:spacing w:after="240" w:line="510" w:lineRule="atLeast"/>
        <w:jc w:val="center"/>
        <w:outlineLvl w:val="0"/>
        <w:rPr>
          <w:rFonts w:ascii="Segoe UI" w:eastAsia="Times New Roman" w:hAnsi="Segoe UI" w:cs="Segoe UI"/>
          <w:b/>
          <w:bCs/>
          <w:color w:val="0F1115"/>
          <w:kern w:val="36"/>
          <w:sz w:val="36"/>
          <w:szCs w:val="36"/>
          <w:lang w:eastAsia="fr-FR"/>
          <w14:ligatures w14:val="none"/>
        </w:rPr>
      </w:pPr>
      <w:r w:rsidRPr="001A4939">
        <w:rPr>
          <w:rFonts w:ascii="Segoe UI" w:eastAsia="Times New Roman" w:hAnsi="Segoe UI" w:cs="Segoe UI"/>
          <w:i/>
          <w:iCs/>
          <w:color w:val="0F1115"/>
          <w:kern w:val="0"/>
          <w:lang w:eastAsia="fr-FR"/>
        </w:rPr>
        <w:drawing>
          <wp:inline distT="0" distB="0" distL="0" distR="0" wp14:anchorId="253EC254" wp14:editId="041BA7E3">
            <wp:extent cx="2608887" cy="1708150"/>
            <wp:effectExtent l="0" t="0" r="1270" b="6350"/>
            <wp:docPr id="1729632353" name="Image 1" descr="Une image contenant Emblème, logo, symbole, Mar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32353" name="Image 1" descr="Une image contenant Emblème, logo, symbole, Marqu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6933" cy="1759250"/>
                    </a:xfrm>
                    <a:prstGeom prst="rect">
                      <a:avLst/>
                    </a:prstGeom>
                  </pic:spPr>
                </pic:pic>
              </a:graphicData>
            </a:graphic>
          </wp:inline>
        </w:drawing>
      </w:r>
    </w:p>
    <w:p w14:paraId="3E1DEF51" w14:textId="4A31D934" w:rsidR="001A4939" w:rsidRPr="001A4939" w:rsidRDefault="001A4939" w:rsidP="001A4939">
      <w:pPr>
        <w:shd w:val="clear" w:color="auto" w:fill="FFFFFF"/>
        <w:spacing w:after="240" w:line="510" w:lineRule="atLeast"/>
        <w:jc w:val="center"/>
        <w:outlineLvl w:val="0"/>
        <w:rPr>
          <w:rFonts w:ascii="Segoe UI" w:eastAsia="Times New Roman" w:hAnsi="Segoe UI" w:cs="Segoe UI"/>
          <w:b/>
          <w:bCs/>
          <w:color w:val="0F1115"/>
          <w:kern w:val="36"/>
          <w:sz w:val="36"/>
          <w:szCs w:val="36"/>
          <w:lang w:eastAsia="fr-FR"/>
          <w14:ligatures w14:val="none"/>
        </w:rPr>
      </w:pPr>
      <w:r w:rsidRPr="001A4939">
        <w:rPr>
          <w:rFonts w:ascii="Segoe UI" w:eastAsia="Times New Roman" w:hAnsi="Segoe UI" w:cs="Segoe UI"/>
          <w:b/>
          <w:bCs/>
          <w:color w:val="0F1115"/>
          <w:kern w:val="36"/>
          <w:sz w:val="36"/>
          <w:szCs w:val="36"/>
          <w:lang w:eastAsia="fr-FR"/>
          <w14:ligatures w14:val="none"/>
        </w:rPr>
        <w:t>SWISS EXPORT S</w:t>
      </w:r>
      <w:r w:rsidR="000C1723">
        <w:rPr>
          <w:rFonts w:ascii="Segoe UI" w:eastAsia="Times New Roman" w:hAnsi="Segoe UI" w:cs="Segoe UI"/>
          <w:b/>
          <w:bCs/>
          <w:color w:val="0F1115"/>
          <w:kern w:val="36"/>
          <w:sz w:val="36"/>
          <w:szCs w:val="36"/>
          <w:lang w:eastAsia="fr-FR"/>
          <w14:ligatures w14:val="none"/>
        </w:rPr>
        <w:t>.</w:t>
      </w:r>
      <w:r w:rsidRPr="001A4939">
        <w:rPr>
          <w:rFonts w:ascii="Segoe UI" w:eastAsia="Times New Roman" w:hAnsi="Segoe UI" w:cs="Segoe UI"/>
          <w:b/>
          <w:bCs/>
          <w:color w:val="0F1115"/>
          <w:kern w:val="36"/>
          <w:sz w:val="36"/>
          <w:szCs w:val="36"/>
          <w:lang w:eastAsia="fr-FR"/>
          <w14:ligatures w14:val="none"/>
        </w:rPr>
        <w:t>A</w:t>
      </w:r>
    </w:p>
    <w:p w14:paraId="1D72CF25" w14:textId="25E1FE23" w:rsidR="001A4939" w:rsidRPr="001A4939" w:rsidRDefault="001A4939" w:rsidP="001A4939">
      <w:pPr>
        <w:shd w:val="clear" w:color="auto" w:fill="FFFFFF"/>
        <w:spacing w:before="240" w:after="240" w:line="240" w:lineRule="auto"/>
        <w:jc w:val="center"/>
        <w:rPr>
          <w:rFonts w:ascii="Segoe UI" w:eastAsia="Times New Roman" w:hAnsi="Segoe UI" w:cs="Segoe UI"/>
          <w:color w:val="0F1115"/>
          <w:kern w:val="0"/>
          <w:lang w:eastAsia="fr-FR"/>
          <w14:ligatures w14:val="none"/>
        </w:rPr>
      </w:pPr>
      <w:r w:rsidRPr="001A4939">
        <w:rPr>
          <w:rFonts w:ascii="Segoe UI" w:eastAsia="Times New Roman" w:hAnsi="Segoe UI" w:cs="Segoe UI"/>
          <w:i/>
          <w:iCs/>
          <w:color w:val="0F1115"/>
          <w:kern w:val="0"/>
          <w:lang w:eastAsia="fr-FR"/>
          <w14:ligatures w14:val="none"/>
        </w:rPr>
        <w:t>Global Trading Excellence – Integrated Supply Chain Solutions</w:t>
      </w:r>
    </w:p>
    <w:p w14:paraId="58817450" w14:textId="77777777" w:rsidR="001A4939" w:rsidRPr="001A4939" w:rsidRDefault="001A4939" w:rsidP="001A4939">
      <w:pPr>
        <w:spacing w:before="480" w:after="480" w:line="240" w:lineRule="auto"/>
        <w:rPr>
          <w:rFonts w:ascii="Segoe UI" w:eastAsia="Times New Roman" w:hAnsi="Segoe UI" w:cs="Segoe UI"/>
          <w:kern w:val="0"/>
          <w:lang w:eastAsia="fr-FR"/>
          <w14:ligatures w14:val="none"/>
        </w:rPr>
      </w:pPr>
      <w:r w:rsidRPr="001A4939">
        <w:rPr>
          <w:rFonts w:ascii="Times New Roman" w:eastAsia="Times New Roman" w:hAnsi="Times New Roman" w:cs="Times New Roman"/>
          <w:kern w:val="0"/>
          <w:lang w:eastAsia="fr-FR"/>
          <w14:ligatures w14:val="none"/>
        </w:rPr>
        <w:pict w14:anchorId="05F0BE4D">
          <v:rect id="_x0000_i1025" style="width:0;height:.75pt" o:hralign="center" o:hrstd="t" o:hr="t" fillcolor="#a0a0a0" stroked="f"/>
        </w:pict>
      </w:r>
    </w:p>
    <w:p w14:paraId="795811E7" w14:textId="77777777" w:rsidR="001A4939" w:rsidRPr="001A4939" w:rsidRDefault="001A4939" w:rsidP="001A4939">
      <w:pPr>
        <w:shd w:val="clear" w:color="auto" w:fill="FFFFFF"/>
        <w:spacing w:before="480" w:after="240" w:line="480" w:lineRule="atLeast"/>
        <w:jc w:val="center"/>
        <w:outlineLvl w:val="1"/>
        <w:rPr>
          <w:rFonts w:ascii="Segoe UI" w:eastAsia="Times New Roman" w:hAnsi="Segoe UI" w:cs="Segoe UI"/>
          <w:b/>
          <w:bCs/>
          <w:color w:val="0F1115"/>
          <w:kern w:val="0"/>
          <w:sz w:val="33"/>
          <w:szCs w:val="33"/>
          <w:lang w:eastAsia="fr-FR"/>
          <w14:ligatures w14:val="none"/>
        </w:rPr>
      </w:pPr>
      <w:r w:rsidRPr="001A4939">
        <w:rPr>
          <w:rFonts w:ascii="Segoe UI" w:eastAsia="Times New Roman" w:hAnsi="Segoe UI" w:cs="Segoe UI"/>
          <w:b/>
          <w:bCs/>
          <w:color w:val="0F1115"/>
          <w:kern w:val="0"/>
          <w:sz w:val="33"/>
          <w:szCs w:val="33"/>
          <w:lang w:eastAsia="fr-FR"/>
          <w14:ligatures w14:val="none"/>
        </w:rPr>
        <w:t>CLIENT INFORMATION SHEET (CIS) &amp; CORPORATE PROFILE</w:t>
      </w:r>
    </w:p>
    <w:p w14:paraId="42B3B9E3" w14:textId="5F8F7F7A" w:rsidR="001A4939" w:rsidRPr="001A4939" w:rsidRDefault="001A4939" w:rsidP="001A4939">
      <w:pPr>
        <w:shd w:val="clear" w:color="auto" w:fill="FFFFFF"/>
        <w:spacing w:before="240" w:after="240" w:line="240" w:lineRule="auto"/>
        <w:jc w:val="center"/>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Q4 –  2025 | CONFIDENTIAL</w:t>
      </w:r>
    </w:p>
    <w:p w14:paraId="03EF13C2" w14:textId="77777777" w:rsidR="001A4939" w:rsidRPr="001A4939" w:rsidRDefault="001A4939" w:rsidP="001A4939">
      <w:pPr>
        <w:spacing w:before="480" w:after="480" w:line="240" w:lineRule="auto"/>
        <w:rPr>
          <w:rFonts w:ascii="Segoe UI" w:eastAsia="Times New Roman" w:hAnsi="Segoe UI" w:cs="Segoe UI"/>
          <w:kern w:val="0"/>
          <w:lang w:eastAsia="fr-FR"/>
          <w14:ligatures w14:val="none"/>
        </w:rPr>
      </w:pPr>
      <w:r w:rsidRPr="001A4939">
        <w:rPr>
          <w:rFonts w:ascii="Times New Roman" w:eastAsia="Times New Roman" w:hAnsi="Times New Roman" w:cs="Times New Roman"/>
          <w:kern w:val="0"/>
          <w:lang w:eastAsia="fr-FR"/>
          <w14:ligatures w14:val="none"/>
        </w:rPr>
        <w:pict w14:anchorId="7FC1556D">
          <v:rect id="_x0000_i1026" style="width:0;height:.75pt" o:hralign="center" o:hrstd="t" o:hr="t" fillcolor="#a0a0a0" stroked="f"/>
        </w:pict>
      </w:r>
    </w:p>
    <w:p w14:paraId="05D5A83C" w14:textId="77777777" w:rsidR="001A4939" w:rsidRPr="001A4939" w:rsidRDefault="001A4939" w:rsidP="001A4939">
      <w:pPr>
        <w:shd w:val="clear" w:color="auto" w:fill="FFFFFF"/>
        <w:spacing w:before="480" w:after="240" w:line="450" w:lineRule="atLeast"/>
        <w:outlineLvl w:val="2"/>
        <w:rPr>
          <w:rFonts w:ascii="Segoe UI" w:eastAsia="Times New Roman" w:hAnsi="Segoe UI" w:cs="Segoe UI"/>
          <w:b/>
          <w:bCs/>
          <w:color w:val="0F1115"/>
          <w:kern w:val="0"/>
          <w:sz w:val="30"/>
          <w:szCs w:val="30"/>
          <w:lang w:eastAsia="fr-FR"/>
          <w14:ligatures w14:val="none"/>
        </w:rPr>
      </w:pPr>
      <w:r w:rsidRPr="001A4939">
        <w:rPr>
          <w:rFonts w:ascii="Segoe UI" w:eastAsia="Times New Roman" w:hAnsi="Segoe UI" w:cs="Segoe UI"/>
          <w:b/>
          <w:bCs/>
          <w:color w:val="0F1115"/>
          <w:kern w:val="0"/>
          <w:sz w:val="30"/>
          <w:szCs w:val="30"/>
          <w:lang w:eastAsia="fr-FR"/>
          <w14:ligatures w14:val="none"/>
        </w:rPr>
        <w:t>1. LEGAL NOTICE &amp; CONFIDENTIALITY</w:t>
      </w:r>
    </w:p>
    <w:p w14:paraId="70A3C675" w14:textId="77777777" w:rsidR="001A4939" w:rsidRDefault="001A4939" w:rsidP="001A4939">
      <w:pPr>
        <w:shd w:val="clear" w:color="auto" w:fill="FFFFFF"/>
        <w:spacing w:before="240" w:after="24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color w:val="0F1115"/>
          <w:kern w:val="0"/>
          <w:lang w:eastAsia="fr-FR"/>
          <w14:ligatures w14:val="none"/>
        </w:rPr>
        <w:t>In accordance with Articles 2–5 of the Swiss Due Diligence Convention and FINMA circulars on money laundering prevention, this document is provided to financial institutions for verification of identity, business activities, and fund origin.</w:t>
      </w:r>
      <w:r w:rsidRPr="001A4939">
        <w:rPr>
          <w:rFonts w:ascii="Segoe UI" w:eastAsia="Times New Roman" w:hAnsi="Segoe UI" w:cs="Segoe UI"/>
          <w:color w:val="0F1115"/>
          <w:kern w:val="0"/>
          <w:lang w:eastAsia="fr-FR"/>
          <w14:ligatures w14:val="none"/>
        </w:rPr>
        <w:br/>
        <w:t>All parties are bound by professional secrecy and must ensure confidentiality of this information.</w:t>
      </w:r>
    </w:p>
    <w:p w14:paraId="5627431B" w14:textId="20EF5312" w:rsidR="008F0742" w:rsidRPr="001A4939" w:rsidRDefault="008F0742" w:rsidP="008F0742">
      <w:pPr>
        <w:shd w:val="clear" w:color="auto" w:fill="FFFFFF"/>
        <w:spacing w:before="240" w:after="0" w:line="240" w:lineRule="auto"/>
        <w:rPr>
          <w:rFonts w:ascii="Segoe UI" w:eastAsia="Times New Roman" w:hAnsi="Segoe UI" w:cs="Segoe UI"/>
          <w:color w:val="0F1115"/>
          <w:kern w:val="0"/>
          <w:lang w:eastAsia="fr-FR"/>
          <w14:ligatures w14:val="none"/>
        </w:rPr>
      </w:pPr>
      <w:r w:rsidRPr="00B30364">
        <w:rPr>
          <w:rFonts w:ascii="Segoe UI" w:eastAsia="Times New Roman" w:hAnsi="Segoe UI" w:cs="Segoe UI"/>
          <w:color w:val="0F1115"/>
          <w:kern w:val="0"/>
          <w:lang w:eastAsia="fr-FR"/>
          <w14:ligatures w14:val="none"/>
        </w:rPr>
        <w:t>Swiss Export SA is shaping the future of global trading by combining Swiss reliability with deep sector expertise. Our model is built on strategic diversification and full supply chain mastery, from source to end client.</w:t>
      </w:r>
    </w:p>
    <w:p w14:paraId="0FCC7FBF" w14:textId="772A416E" w:rsidR="001A4939" w:rsidRPr="001A4939" w:rsidRDefault="001A4939" w:rsidP="00D059BF">
      <w:pPr>
        <w:shd w:val="clear" w:color="auto" w:fill="FFFFFF"/>
        <w:spacing w:before="240" w:after="240" w:line="240" w:lineRule="auto"/>
        <w:rPr>
          <w:rFonts w:ascii="Segoe UI" w:eastAsia="Times New Roman" w:hAnsi="Segoe UI" w:cs="Segoe UI"/>
          <w:i/>
          <w:iCs/>
          <w:color w:val="0F1115"/>
          <w:kern w:val="0"/>
          <w:lang w:eastAsia="fr-FR"/>
          <w14:ligatures w14:val="none"/>
        </w:rPr>
      </w:pPr>
      <w:r w:rsidRPr="001A4939">
        <w:rPr>
          <w:rFonts w:ascii="Segoe UI" w:eastAsia="Times New Roman" w:hAnsi="Segoe UI" w:cs="Segoe UI"/>
          <w:i/>
          <w:iCs/>
          <w:color w:val="0F1115"/>
          <w:kern w:val="0"/>
          <w:lang w:eastAsia="fr-FR"/>
          <w14:ligatures w14:val="none"/>
        </w:rPr>
        <w:t>This document is proprietary and intended solely for authorized due diligence purposes.</w:t>
      </w:r>
      <w:r w:rsidRPr="001A4939">
        <w:rPr>
          <w:rFonts w:ascii="Times New Roman" w:eastAsia="Times New Roman" w:hAnsi="Times New Roman" w:cs="Times New Roman"/>
          <w:kern w:val="0"/>
          <w:lang w:eastAsia="fr-FR"/>
          <w14:ligatures w14:val="none"/>
        </w:rPr>
        <w:pict w14:anchorId="36F74569">
          <v:rect id="_x0000_i1027" style="width:0;height:.75pt" o:hralign="center" o:hrstd="t" o:hr="t" fillcolor="#a0a0a0" stroked="f"/>
        </w:pict>
      </w:r>
    </w:p>
    <w:p w14:paraId="334D6D66" w14:textId="77777777" w:rsidR="001A4939" w:rsidRPr="001A4939" w:rsidRDefault="001A4939" w:rsidP="001A4939">
      <w:pPr>
        <w:shd w:val="clear" w:color="auto" w:fill="FFFFFF"/>
        <w:spacing w:before="480" w:after="240" w:line="450" w:lineRule="atLeast"/>
        <w:outlineLvl w:val="2"/>
        <w:rPr>
          <w:rFonts w:ascii="Segoe UI" w:eastAsia="Times New Roman" w:hAnsi="Segoe UI" w:cs="Segoe UI"/>
          <w:b/>
          <w:bCs/>
          <w:color w:val="0F1115"/>
          <w:kern w:val="0"/>
          <w:sz w:val="30"/>
          <w:szCs w:val="30"/>
          <w:lang w:eastAsia="fr-FR"/>
          <w14:ligatures w14:val="none"/>
        </w:rPr>
      </w:pPr>
      <w:r w:rsidRPr="001A4939">
        <w:rPr>
          <w:rFonts w:ascii="Segoe UI" w:eastAsia="Times New Roman" w:hAnsi="Segoe UI" w:cs="Segoe UI"/>
          <w:b/>
          <w:bCs/>
          <w:color w:val="0F1115"/>
          <w:kern w:val="0"/>
          <w:sz w:val="30"/>
          <w:szCs w:val="30"/>
          <w:lang w:eastAsia="fr-FR"/>
          <w14:ligatures w14:val="none"/>
        </w:rPr>
        <w:t xml:space="preserve">2. </w:t>
      </w:r>
      <w:r w:rsidRPr="001A4939">
        <w:rPr>
          <w:rFonts w:ascii="Segoe UI" w:eastAsia="Times New Roman" w:hAnsi="Segoe UI" w:cs="Segoe UI"/>
          <w:b/>
          <w:bCs/>
          <w:color w:val="0F1115"/>
          <w:kern w:val="0"/>
          <w:sz w:val="30"/>
          <w:szCs w:val="30"/>
          <w:u w:val="single"/>
          <w:lang w:eastAsia="fr-FR"/>
          <w14:ligatures w14:val="none"/>
        </w:rPr>
        <w:t>CORPORATE STRUCTURE &amp; GLOBAL PRESENCE</w:t>
      </w:r>
    </w:p>
    <w:p w14:paraId="3C6A9F92" w14:textId="77777777" w:rsidR="001A4939" w:rsidRPr="001A4939" w:rsidRDefault="001A4939" w:rsidP="001A4939">
      <w:pPr>
        <w:shd w:val="clear" w:color="auto" w:fill="FFFFFF"/>
        <w:spacing w:before="240" w:after="120" w:line="420" w:lineRule="atLeast"/>
        <w:outlineLvl w:val="3"/>
        <w:rPr>
          <w:rFonts w:ascii="Segoe UI" w:eastAsia="Times New Roman" w:hAnsi="Segoe UI" w:cs="Segoe UI"/>
          <w:b/>
          <w:bCs/>
          <w:color w:val="0F1115"/>
          <w:kern w:val="0"/>
          <w:u w:val="single"/>
          <w:lang w:eastAsia="fr-FR"/>
          <w14:ligatures w14:val="none"/>
        </w:rPr>
      </w:pPr>
      <w:r w:rsidRPr="001A4939">
        <w:rPr>
          <w:rFonts w:ascii="Segoe UI" w:eastAsia="Times New Roman" w:hAnsi="Segoe UI" w:cs="Segoe UI"/>
          <w:b/>
          <w:bCs/>
          <w:color w:val="0F1115"/>
          <w:kern w:val="0"/>
          <w:u w:val="single"/>
          <w:lang w:eastAsia="fr-FR"/>
          <w14:ligatures w14:val="none"/>
        </w:rPr>
        <w:t>SWISS HEADQUARTERS</w:t>
      </w:r>
    </w:p>
    <w:p w14:paraId="617882BF" w14:textId="3D30BF68" w:rsidR="001A4939" w:rsidRPr="001A4939" w:rsidRDefault="001A4939" w:rsidP="001A4939">
      <w:pPr>
        <w:numPr>
          <w:ilvl w:val="0"/>
          <w:numId w:val="1"/>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Company name</w:t>
      </w:r>
      <w:r w:rsidRPr="001A4939">
        <w:rPr>
          <w:rFonts w:ascii="Segoe UI" w:eastAsia="Times New Roman" w:hAnsi="Segoe UI" w:cs="Segoe UI"/>
          <w:color w:val="0F1115"/>
          <w:kern w:val="0"/>
          <w:lang w:eastAsia="fr-FR"/>
          <w14:ligatures w14:val="none"/>
        </w:rPr>
        <w:t>: Swiss Export S.A</w:t>
      </w:r>
    </w:p>
    <w:p w14:paraId="673CCA00" w14:textId="77777777" w:rsidR="001A4939" w:rsidRPr="001A4939" w:rsidRDefault="001A4939" w:rsidP="001A4939">
      <w:pPr>
        <w:numPr>
          <w:ilvl w:val="0"/>
          <w:numId w:val="1"/>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Legal form</w:t>
      </w:r>
      <w:r w:rsidRPr="001A4939">
        <w:rPr>
          <w:rFonts w:ascii="Segoe UI" w:eastAsia="Times New Roman" w:hAnsi="Segoe UI" w:cs="Segoe UI"/>
          <w:color w:val="0F1115"/>
          <w:kern w:val="0"/>
          <w:lang w:eastAsia="fr-FR"/>
          <w14:ligatures w14:val="none"/>
        </w:rPr>
        <w:t>: Société Anonyme (SA) / Aktiengesellschaft (AG)</w:t>
      </w:r>
    </w:p>
    <w:p w14:paraId="221E626E" w14:textId="77777777" w:rsidR="001A4939" w:rsidRPr="001A4939" w:rsidRDefault="001A4939" w:rsidP="001A4939">
      <w:pPr>
        <w:numPr>
          <w:ilvl w:val="0"/>
          <w:numId w:val="1"/>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Commercial Register</w:t>
      </w:r>
      <w:r w:rsidRPr="001A4939">
        <w:rPr>
          <w:rFonts w:ascii="Segoe UI" w:eastAsia="Times New Roman" w:hAnsi="Segoe UI" w:cs="Segoe UI"/>
          <w:color w:val="0F1115"/>
          <w:kern w:val="0"/>
          <w:lang w:eastAsia="fr-FR"/>
          <w14:ligatures w14:val="none"/>
        </w:rPr>
        <w:t>: CHE-181.327.250</w:t>
      </w:r>
    </w:p>
    <w:p w14:paraId="02B2D62E" w14:textId="77777777" w:rsidR="001A4939" w:rsidRPr="001A4939" w:rsidRDefault="001A4939" w:rsidP="001A4939">
      <w:pPr>
        <w:numPr>
          <w:ilvl w:val="0"/>
          <w:numId w:val="1"/>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Founded</w:t>
      </w:r>
      <w:r w:rsidRPr="001A4939">
        <w:rPr>
          <w:rFonts w:ascii="Segoe UI" w:eastAsia="Times New Roman" w:hAnsi="Segoe UI" w:cs="Segoe UI"/>
          <w:color w:val="0F1115"/>
          <w:kern w:val="0"/>
          <w:lang w:eastAsia="fr-FR"/>
          <w14:ligatures w14:val="none"/>
        </w:rPr>
        <w:t>: 12 March 2019</w:t>
      </w:r>
    </w:p>
    <w:p w14:paraId="21CF4960" w14:textId="593F8E54" w:rsidR="001A4939" w:rsidRPr="001A4939" w:rsidRDefault="001A4939" w:rsidP="001A4939">
      <w:pPr>
        <w:numPr>
          <w:ilvl w:val="0"/>
          <w:numId w:val="1"/>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Registered Address</w:t>
      </w:r>
      <w:r w:rsidRPr="001A4939">
        <w:rPr>
          <w:rFonts w:ascii="Segoe UI" w:eastAsia="Times New Roman" w:hAnsi="Segoe UI" w:cs="Segoe UI"/>
          <w:color w:val="0F1115"/>
          <w:kern w:val="0"/>
          <w:lang w:eastAsia="fr-FR"/>
          <w14:ligatures w14:val="none"/>
        </w:rPr>
        <w:t>: Rue de</w:t>
      </w:r>
      <w:r>
        <w:rPr>
          <w:rFonts w:ascii="Segoe UI" w:eastAsia="Times New Roman" w:hAnsi="Segoe UI" w:cs="Segoe UI"/>
          <w:color w:val="0F1115"/>
          <w:kern w:val="0"/>
          <w:lang w:eastAsia="fr-FR"/>
          <w14:ligatures w14:val="none"/>
        </w:rPr>
        <w:t xml:space="preserve"> l’église 25</w:t>
      </w:r>
      <w:r w:rsidRPr="001A4939">
        <w:rPr>
          <w:rFonts w:ascii="Segoe UI" w:eastAsia="Times New Roman" w:hAnsi="Segoe UI" w:cs="Segoe UI"/>
          <w:color w:val="0F1115"/>
          <w:kern w:val="0"/>
          <w:lang w:eastAsia="fr-FR"/>
          <w14:ligatures w14:val="none"/>
        </w:rPr>
        <w:t>, CH-29</w:t>
      </w:r>
      <w:r>
        <w:rPr>
          <w:rFonts w:ascii="Segoe UI" w:eastAsia="Times New Roman" w:hAnsi="Segoe UI" w:cs="Segoe UI"/>
          <w:color w:val="0F1115"/>
          <w:kern w:val="0"/>
          <w:lang w:eastAsia="fr-FR"/>
          <w14:ligatures w14:val="none"/>
        </w:rPr>
        <w:t>42</w:t>
      </w:r>
      <w:r w:rsidRPr="001A4939">
        <w:rPr>
          <w:rFonts w:ascii="Segoe UI" w:eastAsia="Times New Roman" w:hAnsi="Segoe UI" w:cs="Segoe UI"/>
          <w:color w:val="0F1115"/>
          <w:kern w:val="0"/>
          <w:lang w:eastAsia="fr-FR"/>
          <w14:ligatures w14:val="none"/>
        </w:rPr>
        <w:t xml:space="preserve"> Porrentruy, Switzerland</w:t>
      </w:r>
    </w:p>
    <w:p w14:paraId="283EB73A" w14:textId="77777777" w:rsidR="001A4939" w:rsidRPr="001A4939" w:rsidRDefault="001A4939" w:rsidP="001A4939">
      <w:pPr>
        <w:numPr>
          <w:ilvl w:val="0"/>
          <w:numId w:val="1"/>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Share Capital</w:t>
      </w:r>
      <w:r w:rsidRPr="001A4939">
        <w:rPr>
          <w:rFonts w:ascii="Segoe UI" w:eastAsia="Times New Roman" w:hAnsi="Segoe UI" w:cs="Segoe UI"/>
          <w:color w:val="0F1115"/>
          <w:kern w:val="0"/>
          <w:lang w:eastAsia="fr-FR"/>
          <w14:ligatures w14:val="none"/>
        </w:rPr>
        <w:t>: 100,000 CHF</w:t>
      </w:r>
    </w:p>
    <w:p w14:paraId="09080444" w14:textId="77777777" w:rsidR="001A4939" w:rsidRPr="001A4939" w:rsidRDefault="001A4939" w:rsidP="001A4939">
      <w:pPr>
        <w:shd w:val="clear" w:color="auto" w:fill="FFFFFF"/>
        <w:spacing w:before="240" w:after="120" w:line="420" w:lineRule="atLeast"/>
        <w:outlineLvl w:val="3"/>
        <w:rPr>
          <w:rFonts w:ascii="Segoe UI" w:eastAsia="Times New Roman" w:hAnsi="Segoe UI" w:cs="Segoe UI"/>
          <w:b/>
          <w:bCs/>
          <w:color w:val="0F1115"/>
          <w:kern w:val="0"/>
          <w:u w:val="single"/>
          <w:lang w:eastAsia="fr-FR"/>
          <w14:ligatures w14:val="none"/>
        </w:rPr>
      </w:pPr>
      <w:r w:rsidRPr="001A4939">
        <w:rPr>
          <w:rFonts w:ascii="Segoe UI" w:eastAsia="Times New Roman" w:hAnsi="Segoe UI" w:cs="Segoe UI"/>
          <w:b/>
          <w:bCs/>
          <w:color w:val="0F1115"/>
          <w:kern w:val="0"/>
          <w:u w:val="single"/>
          <w:lang w:eastAsia="fr-FR"/>
          <w14:ligatures w14:val="none"/>
        </w:rPr>
        <w:lastRenderedPageBreak/>
        <w:t>SWISS BRANCH – BASEL</w:t>
      </w:r>
    </w:p>
    <w:p w14:paraId="1398502A" w14:textId="12E8FF31" w:rsidR="001A4939" w:rsidRPr="001A4939" w:rsidRDefault="001A4939" w:rsidP="001A4939">
      <w:pPr>
        <w:numPr>
          <w:ilvl w:val="0"/>
          <w:numId w:val="2"/>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Branch Name</w:t>
      </w:r>
      <w:r w:rsidRPr="001A4939">
        <w:rPr>
          <w:rFonts w:ascii="Segoe UI" w:eastAsia="Times New Roman" w:hAnsi="Segoe UI" w:cs="Segoe UI"/>
          <w:color w:val="0F1115"/>
          <w:kern w:val="0"/>
          <w:lang w:eastAsia="fr-FR"/>
          <w14:ligatures w14:val="none"/>
        </w:rPr>
        <w:t>: Swiss Export S</w:t>
      </w:r>
      <w:r>
        <w:rPr>
          <w:rFonts w:ascii="Segoe UI" w:eastAsia="Times New Roman" w:hAnsi="Segoe UI" w:cs="Segoe UI"/>
          <w:color w:val="0F1115"/>
          <w:kern w:val="0"/>
          <w:lang w:eastAsia="fr-FR"/>
          <w14:ligatures w14:val="none"/>
        </w:rPr>
        <w:t>.</w:t>
      </w:r>
      <w:r w:rsidRPr="001A4939">
        <w:rPr>
          <w:rFonts w:ascii="Segoe UI" w:eastAsia="Times New Roman" w:hAnsi="Segoe UI" w:cs="Segoe UI"/>
          <w:color w:val="0F1115"/>
          <w:kern w:val="0"/>
          <w:lang w:eastAsia="fr-FR"/>
          <w14:ligatures w14:val="none"/>
        </w:rPr>
        <w:t>A Branch Basel</w:t>
      </w:r>
    </w:p>
    <w:p w14:paraId="55481C38" w14:textId="77777777" w:rsidR="001A4939" w:rsidRPr="001A4939" w:rsidRDefault="001A4939" w:rsidP="001A4939">
      <w:pPr>
        <w:numPr>
          <w:ilvl w:val="0"/>
          <w:numId w:val="2"/>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Registration</w:t>
      </w:r>
      <w:r w:rsidRPr="001A4939">
        <w:rPr>
          <w:rFonts w:ascii="Segoe UI" w:eastAsia="Times New Roman" w:hAnsi="Segoe UI" w:cs="Segoe UI"/>
          <w:color w:val="0F1115"/>
          <w:kern w:val="0"/>
          <w:lang w:eastAsia="fr-FR"/>
          <w14:ligatures w14:val="none"/>
        </w:rPr>
        <w:t>: CHE-385.851.261</w:t>
      </w:r>
    </w:p>
    <w:p w14:paraId="4A6F7CB1" w14:textId="77777777" w:rsidR="001A4939" w:rsidRPr="001A4939" w:rsidRDefault="001A4939" w:rsidP="001A4939">
      <w:pPr>
        <w:numPr>
          <w:ilvl w:val="0"/>
          <w:numId w:val="2"/>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Operational Since</w:t>
      </w:r>
      <w:r w:rsidRPr="001A4939">
        <w:rPr>
          <w:rFonts w:ascii="Segoe UI" w:eastAsia="Times New Roman" w:hAnsi="Segoe UI" w:cs="Segoe UI"/>
          <w:color w:val="0F1115"/>
          <w:kern w:val="0"/>
          <w:lang w:eastAsia="fr-FR"/>
          <w14:ligatures w14:val="none"/>
        </w:rPr>
        <w:t>: 2 December 2021</w:t>
      </w:r>
    </w:p>
    <w:p w14:paraId="320F5ECE" w14:textId="77777777" w:rsidR="001A4939" w:rsidRPr="001A4939" w:rsidRDefault="001A4939" w:rsidP="001A4939">
      <w:pPr>
        <w:numPr>
          <w:ilvl w:val="0"/>
          <w:numId w:val="2"/>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Address</w:t>
      </w:r>
      <w:r w:rsidRPr="001A4939">
        <w:rPr>
          <w:rFonts w:ascii="Segoe UI" w:eastAsia="Times New Roman" w:hAnsi="Segoe UI" w:cs="Segoe UI"/>
          <w:color w:val="0F1115"/>
          <w:kern w:val="0"/>
          <w:lang w:eastAsia="fr-FR"/>
          <w14:ligatures w14:val="none"/>
        </w:rPr>
        <w:t>: Hammerstrasse 42, CH-4058 Basel, Switzerland</w:t>
      </w:r>
    </w:p>
    <w:p w14:paraId="12B4C9C6" w14:textId="4C87DAFD" w:rsidR="001A4939" w:rsidRPr="001A4939" w:rsidRDefault="001A4939" w:rsidP="001A4939">
      <w:pPr>
        <w:shd w:val="clear" w:color="auto" w:fill="FFFFFF"/>
        <w:spacing w:before="240" w:after="120" w:line="420" w:lineRule="atLeast"/>
        <w:outlineLvl w:val="3"/>
        <w:rPr>
          <w:rFonts w:ascii="Segoe UI" w:eastAsia="Times New Roman" w:hAnsi="Segoe UI" w:cs="Segoe UI"/>
          <w:b/>
          <w:bCs/>
          <w:color w:val="0F1115"/>
          <w:kern w:val="0"/>
          <w:lang w:eastAsia="fr-FR"/>
          <w14:ligatures w14:val="none"/>
        </w:rPr>
      </w:pPr>
      <w:r w:rsidRPr="001A4939">
        <w:rPr>
          <w:rFonts w:ascii="Segoe UI" w:eastAsia="Times New Roman" w:hAnsi="Segoe UI" w:cs="Segoe UI"/>
          <w:b/>
          <w:bCs/>
          <w:color w:val="0F1115"/>
          <w:kern w:val="0"/>
          <w:u w:val="single"/>
          <w:lang w:eastAsia="fr-FR"/>
          <w14:ligatures w14:val="none"/>
        </w:rPr>
        <w:t>INTERNATIONAL NETWOR</w:t>
      </w:r>
      <w:r w:rsidRPr="001A4939">
        <w:rPr>
          <w:rFonts w:ascii="Segoe UI" w:eastAsia="Times New Roman" w:hAnsi="Segoe UI" w:cs="Segoe UI"/>
          <w:b/>
          <w:bCs/>
          <w:color w:val="0F1115"/>
          <w:kern w:val="0"/>
          <w:lang w:eastAsia="fr-FR"/>
          <w14:ligatures w14:val="none"/>
        </w:rPr>
        <w:t>K</w:t>
      </w:r>
    </w:p>
    <w:p w14:paraId="3CAD689A" w14:textId="2496E533" w:rsidR="001A4939" w:rsidRPr="001A4939" w:rsidRDefault="001A4939" w:rsidP="001A4939">
      <w:pPr>
        <w:numPr>
          <w:ilvl w:val="0"/>
          <w:numId w:val="3"/>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United Kingdom</w:t>
      </w:r>
      <w:r w:rsidRPr="001A4939">
        <w:rPr>
          <w:rFonts w:ascii="Segoe UI" w:eastAsia="Times New Roman" w:hAnsi="Segoe UI" w:cs="Segoe UI"/>
          <w:color w:val="0F1115"/>
          <w:kern w:val="0"/>
          <w:lang w:eastAsia="fr-FR"/>
          <w14:ligatures w14:val="none"/>
        </w:rPr>
        <w:t xml:space="preserve">: </w:t>
      </w:r>
      <w:r>
        <w:rPr>
          <w:rFonts w:ascii="Segoe UI" w:eastAsia="Times New Roman" w:hAnsi="Segoe UI" w:cs="Segoe UI"/>
          <w:color w:val="0F1115"/>
          <w:kern w:val="0"/>
          <w:lang w:eastAsia="fr-FR"/>
          <w14:ligatures w14:val="none"/>
        </w:rPr>
        <w:t xml:space="preserve">1 Company </w:t>
      </w:r>
      <w:r w:rsidRPr="001A4939">
        <w:rPr>
          <w:rFonts w:ascii="Segoe UI" w:eastAsia="Times New Roman" w:hAnsi="Segoe UI" w:cs="Segoe UI"/>
          <w:color w:val="0F1115"/>
          <w:kern w:val="0"/>
          <w:lang w:eastAsia="fr-FR"/>
          <w14:ligatures w14:val="none"/>
        </w:rPr>
        <w:t xml:space="preserve">(London, established </w:t>
      </w:r>
      <w:r>
        <w:rPr>
          <w:rFonts w:ascii="Segoe UI" w:eastAsia="Times New Roman" w:hAnsi="Segoe UI" w:cs="Segoe UI"/>
          <w:color w:val="0F1115"/>
          <w:kern w:val="0"/>
          <w:lang w:eastAsia="fr-FR"/>
          <w14:ligatures w14:val="none"/>
        </w:rPr>
        <w:t xml:space="preserve">since </w:t>
      </w:r>
      <w:r w:rsidRPr="001A4939">
        <w:rPr>
          <w:rFonts w:ascii="Segoe UI" w:eastAsia="Times New Roman" w:hAnsi="Segoe UI" w:cs="Segoe UI"/>
          <w:color w:val="0F1115"/>
          <w:kern w:val="0"/>
          <w:lang w:eastAsia="fr-FR"/>
          <w14:ligatures w14:val="none"/>
        </w:rPr>
        <w:t>2013)</w:t>
      </w:r>
    </w:p>
    <w:p w14:paraId="6392B436" w14:textId="05B2FF3D" w:rsidR="001A4939" w:rsidRPr="001A4939" w:rsidRDefault="001A4939" w:rsidP="001A4939">
      <w:pPr>
        <w:numPr>
          <w:ilvl w:val="0"/>
          <w:numId w:val="3"/>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United Arab Emirates</w:t>
      </w:r>
      <w:r w:rsidRPr="001A4939">
        <w:rPr>
          <w:rFonts w:ascii="Segoe UI" w:eastAsia="Times New Roman" w:hAnsi="Segoe UI" w:cs="Segoe UI"/>
          <w:color w:val="0F1115"/>
          <w:kern w:val="0"/>
          <w:lang w:eastAsia="fr-FR"/>
          <w14:ligatures w14:val="none"/>
        </w:rPr>
        <w:t xml:space="preserve">: </w:t>
      </w:r>
      <w:r>
        <w:rPr>
          <w:rFonts w:ascii="Segoe UI" w:eastAsia="Times New Roman" w:hAnsi="Segoe UI" w:cs="Segoe UI"/>
          <w:color w:val="0F1115"/>
          <w:kern w:val="0"/>
          <w:lang w:eastAsia="fr-FR"/>
          <w14:ligatures w14:val="none"/>
        </w:rPr>
        <w:t xml:space="preserve">2 companies Dubai (1 company Main land  from 2019 – Precious Metal) + (1 Company Free zone  from 2024 – Trade in Metal &amp; Agri- business) </w:t>
      </w:r>
    </w:p>
    <w:p w14:paraId="0E185469" w14:textId="4A7CB8DB" w:rsidR="001A4939" w:rsidRPr="001A4939" w:rsidRDefault="001A4939" w:rsidP="001A4939">
      <w:pPr>
        <w:numPr>
          <w:ilvl w:val="0"/>
          <w:numId w:val="3"/>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Brazil</w:t>
      </w:r>
      <w:r w:rsidRPr="001A4939">
        <w:rPr>
          <w:rFonts w:ascii="Segoe UI" w:eastAsia="Times New Roman" w:hAnsi="Segoe UI" w:cs="Segoe UI"/>
          <w:color w:val="0F1115"/>
          <w:kern w:val="0"/>
          <w:lang w:eastAsia="fr-FR"/>
          <w14:ligatures w14:val="none"/>
        </w:rPr>
        <w:t>: 1 company (São Paulo) opened in 2024, for</w:t>
      </w:r>
      <w:r>
        <w:rPr>
          <w:rFonts w:ascii="Segoe UI" w:eastAsia="Times New Roman" w:hAnsi="Segoe UI" w:cs="Segoe UI"/>
          <w:color w:val="0F1115"/>
          <w:kern w:val="0"/>
          <w:lang w:eastAsia="fr-FR"/>
          <w14:ligatures w14:val="none"/>
        </w:rPr>
        <w:t xml:space="preserve"> Trade &amp; Export Agri- business</w:t>
      </w:r>
    </w:p>
    <w:p w14:paraId="566AFCFC" w14:textId="069AF1B2" w:rsidR="001A4939" w:rsidRDefault="008A3C02" w:rsidP="001A4939">
      <w:pPr>
        <w:numPr>
          <w:ilvl w:val="0"/>
          <w:numId w:val="3"/>
        </w:numPr>
        <w:shd w:val="clear" w:color="auto" w:fill="FFFFFF"/>
        <w:spacing w:after="0" w:line="240" w:lineRule="auto"/>
        <w:rPr>
          <w:rFonts w:ascii="Segoe UI" w:eastAsia="Times New Roman" w:hAnsi="Segoe UI" w:cs="Segoe UI"/>
          <w:color w:val="0F1115"/>
          <w:kern w:val="0"/>
          <w:lang w:eastAsia="fr-FR"/>
          <w14:ligatures w14:val="none"/>
        </w:rPr>
      </w:pPr>
      <w:r>
        <w:rPr>
          <w:rFonts w:ascii="Segoe UI" w:eastAsia="Times New Roman" w:hAnsi="Segoe UI" w:cs="Segoe UI"/>
          <w:b/>
          <w:bCs/>
          <w:color w:val="0F1115"/>
          <w:kern w:val="0"/>
          <w:lang w:eastAsia="fr-FR"/>
          <w14:ligatures w14:val="none"/>
        </w:rPr>
        <w:t xml:space="preserve">Benelux </w:t>
      </w:r>
      <w:r w:rsidR="001A4939" w:rsidRPr="001A4939">
        <w:rPr>
          <w:rFonts w:ascii="Segoe UI" w:eastAsia="Times New Roman" w:hAnsi="Segoe UI" w:cs="Segoe UI"/>
          <w:color w:val="0F1115"/>
          <w:kern w:val="0"/>
          <w:lang w:eastAsia="fr-FR"/>
          <w14:ligatures w14:val="none"/>
        </w:rPr>
        <w:t>: Holding company establishment (Q</w:t>
      </w:r>
      <w:r>
        <w:rPr>
          <w:rFonts w:ascii="Segoe UI" w:eastAsia="Times New Roman" w:hAnsi="Segoe UI" w:cs="Segoe UI"/>
          <w:color w:val="0F1115"/>
          <w:kern w:val="0"/>
          <w:lang w:eastAsia="fr-FR"/>
          <w14:ligatures w14:val="none"/>
        </w:rPr>
        <w:t>4</w:t>
      </w:r>
      <w:r w:rsidR="001A4939" w:rsidRPr="001A4939">
        <w:rPr>
          <w:rFonts w:ascii="Segoe UI" w:eastAsia="Times New Roman" w:hAnsi="Segoe UI" w:cs="Segoe UI"/>
          <w:color w:val="0F1115"/>
          <w:kern w:val="0"/>
          <w:lang w:eastAsia="fr-FR"/>
          <w14:ligatures w14:val="none"/>
        </w:rPr>
        <w:t xml:space="preserve"> 2024)</w:t>
      </w:r>
      <w:r>
        <w:rPr>
          <w:rFonts w:ascii="Segoe UI" w:eastAsia="Times New Roman" w:hAnsi="Segoe UI" w:cs="Segoe UI"/>
          <w:color w:val="0F1115"/>
          <w:kern w:val="0"/>
          <w:lang w:eastAsia="fr-FR"/>
          <w14:ligatures w14:val="none"/>
        </w:rPr>
        <w:t xml:space="preserve"> Luxembourg/ </w:t>
      </w:r>
      <w:r w:rsidRPr="008A3C02">
        <w:rPr>
          <w:rFonts w:ascii="Segoe UI" w:eastAsia="Times New Roman" w:hAnsi="Segoe UI" w:cs="Segoe UI"/>
          <w:b/>
          <w:bCs/>
          <w:color w:val="0F1115"/>
          <w:kern w:val="0"/>
          <w:u w:val="single"/>
          <w:lang w:eastAsia="fr-FR"/>
          <w14:ligatures w14:val="none"/>
        </w:rPr>
        <w:t xml:space="preserve">Office </w:t>
      </w:r>
      <w:r>
        <w:rPr>
          <w:rFonts w:ascii="Segoe UI" w:eastAsia="Times New Roman" w:hAnsi="Segoe UI" w:cs="Segoe UI"/>
          <w:color w:val="0F1115"/>
          <w:kern w:val="0"/>
          <w:lang w:eastAsia="fr-FR"/>
          <w14:ligatures w14:val="none"/>
        </w:rPr>
        <w:t>: Antwerpen.</w:t>
      </w:r>
    </w:p>
    <w:p w14:paraId="218A89C3" w14:textId="5E7E592D" w:rsidR="001A4939" w:rsidRDefault="001A4939" w:rsidP="001A4939">
      <w:pPr>
        <w:numPr>
          <w:ilvl w:val="0"/>
          <w:numId w:val="3"/>
        </w:numPr>
        <w:shd w:val="clear" w:color="auto" w:fill="FFFFFF"/>
        <w:spacing w:after="0" w:line="240" w:lineRule="auto"/>
        <w:rPr>
          <w:rFonts w:ascii="Segoe UI" w:eastAsia="Times New Roman" w:hAnsi="Segoe UI" w:cs="Segoe UI"/>
          <w:color w:val="0F1115"/>
          <w:kern w:val="0"/>
          <w:lang w:eastAsia="fr-FR"/>
          <w14:ligatures w14:val="none"/>
        </w:rPr>
      </w:pPr>
      <w:r>
        <w:rPr>
          <w:rFonts w:ascii="Segoe UI" w:eastAsia="Times New Roman" w:hAnsi="Segoe UI" w:cs="Segoe UI"/>
          <w:b/>
          <w:bCs/>
          <w:color w:val="0F1115"/>
          <w:kern w:val="0"/>
          <w:lang w:eastAsia="fr-FR"/>
          <w14:ligatures w14:val="none"/>
        </w:rPr>
        <w:t xml:space="preserve">China </w:t>
      </w:r>
      <w:r w:rsidRPr="001A4939">
        <w:rPr>
          <w:rFonts w:ascii="Segoe UI" w:eastAsia="Times New Roman" w:hAnsi="Segoe UI" w:cs="Segoe UI"/>
          <w:color w:val="0F1115"/>
          <w:kern w:val="0"/>
          <w:lang w:eastAsia="fr-FR"/>
          <w14:ligatures w14:val="none"/>
        </w:rPr>
        <w:t>:</w:t>
      </w:r>
      <w:r>
        <w:rPr>
          <w:rFonts w:ascii="Segoe UI" w:eastAsia="Times New Roman" w:hAnsi="Segoe UI" w:cs="Segoe UI"/>
          <w:color w:val="0F1115"/>
          <w:kern w:val="0"/>
          <w:lang w:eastAsia="fr-FR"/>
          <w14:ligatures w14:val="none"/>
        </w:rPr>
        <w:t xml:space="preserve"> Company </w:t>
      </w:r>
      <w:r w:rsidR="008F0742">
        <w:rPr>
          <w:rFonts w:ascii="Segoe UI" w:eastAsia="Times New Roman" w:hAnsi="Segoe UI" w:cs="Segoe UI"/>
          <w:color w:val="0F1115"/>
          <w:kern w:val="0"/>
          <w:lang w:eastAsia="fr-FR"/>
          <w14:ligatures w14:val="none"/>
        </w:rPr>
        <w:t xml:space="preserve">in </w:t>
      </w:r>
      <w:r>
        <w:rPr>
          <w:rFonts w:ascii="Segoe UI" w:eastAsia="Times New Roman" w:hAnsi="Segoe UI" w:cs="Segoe UI"/>
          <w:color w:val="0F1115"/>
          <w:kern w:val="0"/>
          <w:lang w:eastAsia="fr-FR"/>
          <w14:ligatures w14:val="none"/>
        </w:rPr>
        <w:t>partnership from 2007, Shenzhen.</w:t>
      </w:r>
    </w:p>
    <w:p w14:paraId="61783C44" w14:textId="61FE71E8" w:rsidR="001A4939" w:rsidRPr="001A4939" w:rsidRDefault="001A4939" w:rsidP="00D059BF">
      <w:pPr>
        <w:numPr>
          <w:ilvl w:val="0"/>
          <w:numId w:val="3"/>
        </w:numPr>
        <w:shd w:val="clear" w:color="auto" w:fill="FFFFFF"/>
        <w:spacing w:after="0" w:line="240" w:lineRule="auto"/>
        <w:rPr>
          <w:rFonts w:ascii="Segoe UI" w:eastAsia="Times New Roman" w:hAnsi="Segoe UI" w:cs="Segoe UI"/>
          <w:color w:val="0F1115"/>
          <w:kern w:val="0"/>
          <w:lang w:eastAsia="fr-FR"/>
          <w14:ligatures w14:val="none"/>
        </w:rPr>
      </w:pPr>
      <w:r w:rsidRPr="00D059BF">
        <w:rPr>
          <w:rFonts w:ascii="Segoe UI" w:eastAsia="Times New Roman" w:hAnsi="Segoe UI" w:cs="Segoe UI"/>
          <w:b/>
          <w:bCs/>
          <w:color w:val="0F1115"/>
          <w:kern w:val="0"/>
          <w:lang w:eastAsia="fr-FR"/>
          <w14:ligatures w14:val="none"/>
        </w:rPr>
        <w:t>Next Opening during 2026 &amp; 2027:</w:t>
      </w:r>
      <w:r>
        <w:rPr>
          <w:rFonts w:ascii="Segoe UI" w:eastAsia="Times New Roman" w:hAnsi="Segoe UI" w:cs="Segoe UI"/>
          <w:color w:val="0F1115"/>
          <w:kern w:val="0"/>
          <w:lang w:eastAsia="fr-FR"/>
          <w14:ligatures w14:val="none"/>
        </w:rPr>
        <w:t xml:space="preserve"> Accra – Ghana</w:t>
      </w:r>
      <w:r w:rsidR="00335D03">
        <w:rPr>
          <w:rFonts w:ascii="Segoe UI" w:eastAsia="Times New Roman" w:hAnsi="Segoe UI" w:cs="Segoe UI"/>
          <w:color w:val="0F1115"/>
          <w:kern w:val="0"/>
          <w:lang w:eastAsia="fr-FR"/>
          <w14:ligatures w14:val="none"/>
        </w:rPr>
        <w:t xml:space="preserve"> &amp; Oman.</w:t>
      </w:r>
    </w:p>
    <w:p w14:paraId="5CACEC0C" w14:textId="77777777" w:rsidR="001A4939" w:rsidRPr="001A4939" w:rsidRDefault="001A4939" w:rsidP="001A4939">
      <w:pPr>
        <w:shd w:val="clear" w:color="auto" w:fill="FFFFFF"/>
        <w:spacing w:before="480" w:after="240" w:line="450" w:lineRule="atLeast"/>
        <w:outlineLvl w:val="2"/>
        <w:rPr>
          <w:rFonts w:ascii="Segoe UI" w:eastAsia="Times New Roman" w:hAnsi="Segoe UI" w:cs="Segoe UI"/>
          <w:b/>
          <w:bCs/>
          <w:color w:val="0F1115"/>
          <w:kern w:val="0"/>
          <w:sz w:val="30"/>
          <w:szCs w:val="30"/>
          <w:lang w:eastAsia="fr-FR"/>
          <w14:ligatures w14:val="none"/>
        </w:rPr>
      </w:pPr>
      <w:r w:rsidRPr="001A4939">
        <w:rPr>
          <w:rFonts w:ascii="Segoe UI" w:eastAsia="Times New Roman" w:hAnsi="Segoe UI" w:cs="Segoe UI"/>
          <w:b/>
          <w:bCs/>
          <w:color w:val="0F1115"/>
          <w:kern w:val="0"/>
          <w:sz w:val="30"/>
          <w:szCs w:val="30"/>
          <w:lang w:eastAsia="fr-FR"/>
          <w14:ligatures w14:val="none"/>
        </w:rPr>
        <w:t xml:space="preserve">3. </w:t>
      </w:r>
      <w:r w:rsidRPr="001A4939">
        <w:rPr>
          <w:rFonts w:ascii="Segoe UI" w:eastAsia="Times New Roman" w:hAnsi="Segoe UI" w:cs="Segoe UI"/>
          <w:b/>
          <w:bCs/>
          <w:color w:val="0F1115"/>
          <w:kern w:val="0"/>
          <w:sz w:val="30"/>
          <w:szCs w:val="30"/>
          <w:u w:val="single"/>
          <w:lang w:eastAsia="fr-FR"/>
          <w14:ligatures w14:val="none"/>
        </w:rPr>
        <w:t>LEADERSHIP &amp; GOVERNANCE</w:t>
      </w:r>
    </w:p>
    <w:p w14:paraId="70E85F0C" w14:textId="77777777" w:rsidR="001A4939" w:rsidRPr="001A4939" w:rsidRDefault="001A4939" w:rsidP="001A4939">
      <w:pPr>
        <w:shd w:val="clear" w:color="auto" w:fill="FFFFFF"/>
        <w:spacing w:before="240" w:after="240" w:line="420" w:lineRule="atLeast"/>
        <w:outlineLvl w:val="3"/>
        <w:rPr>
          <w:rFonts w:ascii="Segoe UI" w:eastAsia="Times New Roman" w:hAnsi="Segoe UI" w:cs="Segoe UI"/>
          <w:b/>
          <w:bCs/>
          <w:color w:val="0F1115"/>
          <w:kern w:val="0"/>
          <w:lang w:eastAsia="fr-FR"/>
          <w14:ligatures w14:val="none"/>
        </w:rPr>
      </w:pPr>
      <w:r w:rsidRPr="001A4939">
        <w:rPr>
          <w:rFonts w:ascii="Segoe UI" w:eastAsia="Times New Roman" w:hAnsi="Segoe UI" w:cs="Segoe UI"/>
          <w:b/>
          <w:bCs/>
          <w:color w:val="0F1115"/>
          <w:kern w:val="0"/>
          <w:lang w:eastAsia="fr-FR"/>
          <w14:ligatures w14:val="none"/>
        </w:rPr>
        <w:t>FOUNDER'S PROFILE: SERGE SOUSSAN</w:t>
      </w:r>
    </w:p>
    <w:p w14:paraId="3848EE82" w14:textId="77777777" w:rsidR="001A4939" w:rsidRPr="001A4939" w:rsidRDefault="001A4939" w:rsidP="001A4939">
      <w:pPr>
        <w:shd w:val="clear" w:color="auto" w:fill="FFFFFF"/>
        <w:spacing w:before="240" w:after="240" w:line="240" w:lineRule="auto"/>
        <w:rPr>
          <w:rFonts w:ascii="Segoe UI" w:eastAsia="Times New Roman" w:hAnsi="Segoe UI" w:cs="Segoe UI"/>
          <w:color w:val="0F1115"/>
          <w:kern w:val="0"/>
          <w:u w:val="single"/>
          <w:lang w:eastAsia="fr-FR"/>
          <w14:ligatures w14:val="none"/>
        </w:rPr>
      </w:pPr>
      <w:r w:rsidRPr="001A4939">
        <w:rPr>
          <w:rFonts w:ascii="Segoe UI" w:eastAsia="Times New Roman" w:hAnsi="Segoe UI" w:cs="Segoe UI"/>
          <w:b/>
          <w:bCs/>
          <w:color w:val="0F1115"/>
          <w:kern w:val="0"/>
          <w:u w:val="single"/>
          <w:lang w:eastAsia="fr-FR"/>
          <w14:ligatures w14:val="none"/>
        </w:rPr>
        <w:t>Academic &amp; Professional Background:</w:t>
      </w:r>
    </w:p>
    <w:p w14:paraId="60F2D614" w14:textId="77777777" w:rsidR="001A4939" w:rsidRPr="001A4939" w:rsidRDefault="001A4939" w:rsidP="001A4939">
      <w:pPr>
        <w:numPr>
          <w:ilvl w:val="0"/>
          <w:numId w:val="4"/>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Legal Education</w:t>
      </w:r>
      <w:r w:rsidRPr="001A4939">
        <w:rPr>
          <w:rFonts w:ascii="Segoe UI" w:eastAsia="Times New Roman" w:hAnsi="Segoe UI" w:cs="Segoe UI"/>
          <w:color w:val="0F1115"/>
          <w:kern w:val="0"/>
          <w:lang w:eastAsia="fr-FR"/>
          <w14:ligatures w14:val="none"/>
        </w:rPr>
        <w:t>: Advanced degrees in Corporate and International Law</w:t>
      </w:r>
    </w:p>
    <w:p w14:paraId="5F0BA9D6" w14:textId="77777777" w:rsidR="001A4939" w:rsidRPr="001A4939" w:rsidRDefault="001A4939" w:rsidP="001A4939">
      <w:pPr>
        <w:numPr>
          <w:ilvl w:val="0"/>
          <w:numId w:val="4"/>
        </w:numPr>
        <w:shd w:val="clear" w:color="auto" w:fill="FFFFFF"/>
        <w:spacing w:after="12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Legal Advisory Experience</w:t>
      </w:r>
      <w:r w:rsidRPr="001A4939">
        <w:rPr>
          <w:rFonts w:ascii="Segoe UI" w:eastAsia="Times New Roman" w:hAnsi="Segoe UI" w:cs="Segoe UI"/>
          <w:color w:val="0F1115"/>
          <w:kern w:val="0"/>
          <w:lang w:eastAsia="fr-FR"/>
          <w14:ligatures w14:val="none"/>
        </w:rPr>
        <w:t>: Served as Corporate Legal Counsel for major European corporations, specializing in:</w:t>
      </w:r>
    </w:p>
    <w:p w14:paraId="5D7F5826" w14:textId="77777777" w:rsidR="001A4939" w:rsidRPr="001A4939" w:rsidRDefault="001A4939" w:rsidP="001A4939">
      <w:pPr>
        <w:numPr>
          <w:ilvl w:val="1"/>
          <w:numId w:val="4"/>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color w:val="0F1115"/>
          <w:kern w:val="0"/>
          <w:lang w:eastAsia="fr-FR"/>
          <w14:ligatures w14:val="none"/>
        </w:rPr>
        <w:t>International corporate law</w:t>
      </w:r>
    </w:p>
    <w:p w14:paraId="796588BC" w14:textId="77777777" w:rsidR="001A4939" w:rsidRPr="001A4939" w:rsidRDefault="001A4939" w:rsidP="001A4939">
      <w:pPr>
        <w:numPr>
          <w:ilvl w:val="1"/>
          <w:numId w:val="4"/>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color w:val="0F1115"/>
          <w:kern w:val="0"/>
          <w:lang w:eastAsia="fr-FR"/>
          <w14:ligatures w14:val="none"/>
        </w:rPr>
        <w:t>Maritime and trade law</w:t>
      </w:r>
    </w:p>
    <w:p w14:paraId="473B99D2" w14:textId="77777777" w:rsidR="001A4939" w:rsidRPr="001A4939" w:rsidRDefault="001A4939" w:rsidP="001A4939">
      <w:pPr>
        <w:numPr>
          <w:ilvl w:val="1"/>
          <w:numId w:val="4"/>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color w:val="0F1115"/>
          <w:kern w:val="0"/>
          <w:lang w:eastAsia="fr-FR"/>
          <w14:ligatures w14:val="none"/>
        </w:rPr>
        <w:t>Cross-border transaction structuring</w:t>
      </w:r>
    </w:p>
    <w:p w14:paraId="5488DB23" w14:textId="77777777" w:rsidR="001A4939" w:rsidRPr="001A4939" w:rsidRDefault="001A4939" w:rsidP="001A4939">
      <w:pPr>
        <w:numPr>
          <w:ilvl w:val="0"/>
          <w:numId w:val="4"/>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Trading Expertise</w:t>
      </w:r>
      <w:r w:rsidRPr="001A4939">
        <w:rPr>
          <w:rFonts w:ascii="Segoe UI" w:eastAsia="Times New Roman" w:hAnsi="Segoe UI" w:cs="Segoe UI"/>
          <w:color w:val="0F1115"/>
          <w:kern w:val="0"/>
          <w:lang w:eastAsia="fr-FR"/>
          <w14:ligatures w14:val="none"/>
        </w:rPr>
        <w:t>: Over 20 years in commodity trading across multiple sectors</w:t>
      </w:r>
    </w:p>
    <w:p w14:paraId="214BC35B" w14:textId="77777777" w:rsidR="001A4939" w:rsidRPr="001A4939" w:rsidRDefault="001A4939" w:rsidP="001A4939">
      <w:pPr>
        <w:numPr>
          <w:ilvl w:val="0"/>
          <w:numId w:val="4"/>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Languages</w:t>
      </w:r>
      <w:r w:rsidRPr="001A4939">
        <w:rPr>
          <w:rFonts w:ascii="Segoe UI" w:eastAsia="Times New Roman" w:hAnsi="Segoe UI" w:cs="Segoe UI"/>
          <w:color w:val="0F1115"/>
          <w:kern w:val="0"/>
          <w:lang w:eastAsia="fr-FR"/>
          <w14:ligatures w14:val="none"/>
        </w:rPr>
        <w:t>: Fluent in French, English, Hebrew, Italian</w:t>
      </w:r>
    </w:p>
    <w:p w14:paraId="72923446" w14:textId="5BB48644" w:rsidR="001A4939" w:rsidRPr="001A4939" w:rsidRDefault="001A4939" w:rsidP="001A4939">
      <w:pPr>
        <w:shd w:val="clear" w:color="auto" w:fill="FFFFFF"/>
        <w:spacing w:before="240" w:after="24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u w:val="single"/>
          <w:lang w:eastAsia="fr-FR"/>
          <w14:ligatures w14:val="none"/>
        </w:rPr>
        <w:t>Current Role</w:t>
      </w:r>
      <w:r w:rsidRPr="001A4939">
        <w:rPr>
          <w:rFonts w:ascii="Segoe UI" w:eastAsia="Times New Roman" w:hAnsi="Segoe UI" w:cs="Segoe UI"/>
          <w:color w:val="0F1115"/>
          <w:kern w:val="0"/>
          <w:u w:val="single"/>
          <w:lang w:eastAsia="fr-FR"/>
          <w14:ligatures w14:val="none"/>
        </w:rPr>
        <w:t>:</w:t>
      </w:r>
      <w:r w:rsidRPr="001A4939">
        <w:rPr>
          <w:rFonts w:ascii="Segoe UI" w:eastAsia="Times New Roman" w:hAnsi="Segoe UI" w:cs="Segoe UI"/>
          <w:color w:val="0F1115"/>
          <w:kern w:val="0"/>
          <w:lang w:eastAsia="fr-FR"/>
          <w14:ligatures w14:val="none"/>
        </w:rPr>
        <w:t xml:space="preserve"> Chairman &amp; Founder – Swiss Export S</w:t>
      </w:r>
      <w:r w:rsidR="00335D03">
        <w:rPr>
          <w:rFonts w:ascii="Segoe UI" w:eastAsia="Times New Roman" w:hAnsi="Segoe UI" w:cs="Segoe UI"/>
          <w:color w:val="0F1115"/>
          <w:kern w:val="0"/>
          <w:lang w:eastAsia="fr-FR"/>
          <w14:ligatures w14:val="none"/>
        </w:rPr>
        <w:t>.</w:t>
      </w:r>
      <w:r w:rsidRPr="001A4939">
        <w:rPr>
          <w:rFonts w:ascii="Segoe UI" w:eastAsia="Times New Roman" w:hAnsi="Segoe UI" w:cs="Segoe UI"/>
          <w:color w:val="0F1115"/>
          <w:kern w:val="0"/>
          <w:lang w:eastAsia="fr-FR"/>
          <w14:ligatures w14:val="none"/>
        </w:rPr>
        <w:t>A</w:t>
      </w:r>
      <w:r w:rsidR="0004450F">
        <w:rPr>
          <w:rFonts w:ascii="Segoe UI" w:eastAsia="Times New Roman" w:hAnsi="Segoe UI" w:cs="Segoe UI"/>
          <w:color w:val="0F1115"/>
          <w:kern w:val="0"/>
          <w:lang w:eastAsia="fr-FR"/>
          <w14:ligatures w14:val="none"/>
        </w:rPr>
        <w:t xml:space="preserve"> &amp; other companies linked to the</w:t>
      </w:r>
      <w:r w:rsidRPr="001A4939">
        <w:rPr>
          <w:rFonts w:ascii="Segoe UI" w:eastAsia="Times New Roman" w:hAnsi="Segoe UI" w:cs="Segoe UI"/>
          <w:color w:val="0F1115"/>
          <w:kern w:val="0"/>
          <w:lang w:eastAsia="fr-FR"/>
          <w14:ligatures w14:val="none"/>
        </w:rPr>
        <w:t xml:space="preserve"> Group</w:t>
      </w:r>
    </w:p>
    <w:p w14:paraId="6DEC66CD" w14:textId="77777777" w:rsidR="001A4939" w:rsidRPr="001A4939" w:rsidRDefault="001A4939" w:rsidP="001A4939">
      <w:pPr>
        <w:shd w:val="clear" w:color="auto" w:fill="FFFFFF"/>
        <w:spacing w:before="240" w:after="240" w:line="420" w:lineRule="atLeast"/>
        <w:outlineLvl w:val="3"/>
        <w:rPr>
          <w:rFonts w:ascii="Segoe UI" w:eastAsia="Times New Roman" w:hAnsi="Segoe UI" w:cs="Segoe UI"/>
          <w:b/>
          <w:bCs/>
          <w:color w:val="0F1115"/>
          <w:kern w:val="0"/>
          <w:u w:val="single"/>
          <w:lang w:eastAsia="fr-FR"/>
          <w14:ligatures w14:val="none"/>
        </w:rPr>
      </w:pPr>
      <w:r w:rsidRPr="001A4939">
        <w:rPr>
          <w:rFonts w:ascii="Segoe UI" w:eastAsia="Times New Roman" w:hAnsi="Segoe UI" w:cs="Segoe UI"/>
          <w:b/>
          <w:bCs/>
          <w:color w:val="0F1115"/>
          <w:kern w:val="0"/>
          <w:u w:val="single"/>
          <w:lang w:eastAsia="fr-FR"/>
          <w14:ligatures w14:val="none"/>
        </w:rPr>
        <w:t>MANAGEMENT TEAM</w:t>
      </w:r>
    </w:p>
    <w:tbl>
      <w:tblPr>
        <w:tblW w:w="0" w:type="auto"/>
        <w:tblCellMar>
          <w:top w:w="15" w:type="dxa"/>
          <w:left w:w="15" w:type="dxa"/>
          <w:bottom w:w="15" w:type="dxa"/>
          <w:right w:w="15" w:type="dxa"/>
        </w:tblCellMar>
        <w:tblLook w:val="04A0" w:firstRow="1" w:lastRow="0" w:firstColumn="1" w:lastColumn="0" w:noHBand="0" w:noVBand="1"/>
      </w:tblPr>
      <w:tblGrid>
        <w:gridCol w:w="1661"/>
        <w:gridCol w:w="2046"/>
        <w:gridCol w:w="3476"/>
        <w:gridCol w:w="3283"/>
      </w:tblGrid>
      <w:tr w:rsidR="001A4939" w:rsidRPr="001A4939" w14:paraId="3DDDA8BB" w14:textId="77777777">
        <w:trPr>
          <w:tblHeader/>
        </w:trPr>
        <w:tc>
          <w:tcPr>
            <w:tcW w:w="0" w:type="auto"/>
            <w:tcBorders>
              <w:top w:val="nil"/>
            </w:tcBorders>
            <w:tcMar>
              <w:top w:w="150" w:type="dxa"/>
              <w:left w:w="0" w:type="dxa"/>
              <w:bottom w:w="150" w:type="dxa"/>
              <w:right w:w="240" w:type="dxa"/>
            </w:tcMar>
            <w:vAlign w:val="center"/>
            <w:hideMark/>
          </w:tcPr>
          <w:p w14:paraId="2130AC9A" w14:textId="77777777" w:rsidR="001A4939" w:rsidRPr="001A4939" w:rsidRDefault="001A4939" w:rsidP="001A4939">
            <w:pPr>
              <w:spacing w:after="0" w:line="375" w:lineRule="atLeast"/>
              <w:rPr>
                <w:rFonts w:ascii="Segoe UI" w:eastAsia="Times New Roman" w:hAnsi="Segoe UI" w:cs="Segoe UI"/>
                <w:kern w:val="0"/>
                <w:sz w:val="23"/>
                <w:szCs w:val="23"/>
                <w:u w:val="single"/>
                <w:lang w:eastAsia="fr-FR"/>
                <w14:ligatures w14:val="none"/>
              </w:rPr>
            </w:pPr>
            <w:r w:rsidRPr="001A4939">
              <w:rPr>
                <w:rFonts w:ascii="Segoe UI" w:eastAsia="Times New Roman" w:hAnsi="Segoe UI" w:cs="Segoe UI"/>
                <w:kern w:val="0"/>
                <w:sz w:val="23"/>
                <w:szCs w:val="23"/>
                <w:u w:val="single"/>
                <w:lang w:eastAsia="fr-FR"/>
                <w14:ligatures w14:val="none"/>
              </w:rPr>
              <w:t>Name</w:t>
            </w:r>
          </w:p>
        </w:tc>
        <w:tc>
          <w:tcPr>
            <w:tcW w:w="0" w:type="auto"/>
            <w:tcBorders>
              <w:top w:val="nil"/>
            </w:tcBorders>
            <w:tcMar>
              <w:top w:w="150" w:type="dxa"/>
              <w:left w:w="240" w:type="dxa"/>
              <w:bottom w:w="150" w:type="dxa"/>
              <w:right w:w="240" w:type="dxa"/>
            </w:tcMar>
            <w:vAlign w:val="center"/>
            <w:hideMark/>
          </w:tcPr>
          <w:p w14:paraId="635A5999" w14:textId="77777777" w:rsidR="001A4939" w:rsidRPr="001A4939" w:rsidRDefault="001A4939" w:rsidP="001A4939">
            <w:pPr>
              <w:spacing w:after="0" w:line="375" w:lineRule="atLeast"/>
              <w:rPr>
                <w:rFonts w:ascii="Segoe UI" w:eastAsia="Times New Roman" w:hAnsi="Segoe UI" w:cs="Segoe UI"/>
                <w:kern w:val="0"/>
                <w:sz w:val="23"/>
                <w:szCs w:val="23"/>
                <w:u w:val="single"/>
                <w:lang w:eastAsia="fr-FR"/>
                <w14:ligatures w14:val="none"/>
              </w:rPr>
            </w:pPr>
            <w:r w:rsidRPr="001A4939">
              <w:rPr>
                <w:rFonts w:ascii="Segoe UI" w:eastAsia="Times New Roman" w:hAnsi="Segoe UI" w:cs="Segoe UI"/>
                <w:kern w:val="0"/>
                <w:sz w:val="23"/>
                <w:szCs w:val="23"/>
                <w:u w:val="single"/>
                <w:lang w:eastAsia="fr-FR"/>
                <w14:ligatures w14:val="none"/>
              </w:rPr>
              <w:t>Position</w:t>
            </w:r>
          </w:p>
        </w:tc>
        <w:tc>
          <w:tcPr>
            <w:tcW w:w="0" w:type="auto"/>
            <w:tcBorders>
              <w:top w:val="nil"/>
            </w:tcBorders>
            <w:tcMar>
              <w:top w:w="150" w:type="dxa"/>
              <w:left w:w="240" w:type="dxa"/>
              <w:bottom w:w="150" w:type="dxa"/>
              <w:right w:w="240" w:type="dxa"/>
            </w:tcMar>
            <w:vAlign w:val="center"/>
            <w:hideMark/>
          </w:tcPr>
          <w:p w14:paraId="1C2C31A1" w14:textId="77777777" w:rsidR="001A4939" w:rsidRPr="001A4939" w:rsidRDefault="001A4939" w:rsidP="001A4939">
            <w:pPr>
              <w:spacing w:after="0" w:line="375" w:lineRule="atLeast"/>
              <w:rPr>
                <w:rFonts w:ascii="Segoe UI" w:eastAsia="Times New Roman" w:hAnsi="Segoe UI" w:cs="Segoe UI"/>
                <w:kern w:val="0"/>
                <w:sz w:val="23"/>
                <w:szCs w:val="23"/>
                <w:u w:val="single"/>
                <w:lang w:eastAsia="fr-FR"/>
                <w14:ligatures w14:val="none"/>
              </w:rPr>
            </w:pPr>
            <w:r w:rsidRPr="001A4939">
              <w:rPr>
                <w:rFonts w:ascii="Segoe UI" w:eastAsia="Times New Roman" w:hAnsi="Segoe UI" w:cs="Segoe UI"/>
                <w:kern w:val="0"/>
                <w:sz w:val="23"/>
                <w:szCs w:val="23"/>
                <w:u w:val="single"/>
                <w:lang w:eastAsia="fr-FR"/>
                <w14:ligatures w14:val="none"/>
              </w:rPr>
              <w:t>Experience</w:t>
            </w:r>
          </w:p>
        </w:tc>
        <w:tc>
          <w:tcPr>
            <w:tcW w:w="0" w:type="auto"/>
            <w:tcBorders>
              <w:top w:val="nil"/>
            </w:tcBorders>
            <w:tcMar>
              <w:top w:w="150" w:type="dxa"/>
              <w:left w:w="240" w:type="dxa"/>
              <w:bottom w:w="150" w:type="dxa"/>
              <w:right w:w="240" w:type="dxa"/>
            </w:tcMar>
            <w:vAlign w:val="center"/>
            <w:hideMark/>
          </w:tcPr>
          <w:p w14:paraId="6678A84E" w14:textId="77777777" w:rsidR="001A4939" w:rsidRPr="001A4939" w:rsidRDefault="001A4939" w:rsidP="001A4939">
            <w:pPr>
              <w:spacing w:after="0" w:line="375" w:lineRule="atLeast"/>
              <w:rPr>
                <w:rFonts w:ascii="Segoe UI" w:eastAsia="Times New Roman" w:hAnsi="Segoe UI" w:cs="Segoe UI"/>
                <w:kern w:val="0"/>
                <w:sz w:val="23"/>
                <w:szCs w:val="23"/>
                <w:u w:val="single"/>
                <w:lang w:eastAsia="fr-FR"/>
                <w14:ligatures w14:val="none"/>
              </w:rPr>
            </w:pPr>
            <w:r w:rsidRPr="001A4939">
              <w:rPr>
                <w:rFonts w:ascii="Segoe UI" w:eastAsia="Times New Roman" w:hAnsi="Segoe UI" w:cs="Segoe UI"/>
                <w:kern w:val="0"/>
                <w:sz w:val="23"/>
                <w:szCs w:val="23"/>
                <w:u w:val="single"/>
                <w:lang w:eastAsia="fr-FR"/>
                <w14:ligatures w14:val="none"/>
              </w:rPr>
              <w:t>Contact</w:t>
            </w:r>
          </w:p>
        </w:tc>
      </w:tr>
      <w:tr w:rsidR="001A4939" w:rsidRPr="001A4939" w14:paraId="1F34D349" w14:textId="77777777">
        <w:tc>
          <w:tcPr>
            <w:tcW w:w="0" w:type="auto"/>
            <w:tcMar>
              <w:top w:w="150" w:type="dxa"/>
              <w:left w:w="0" w:type="dxa"/>
              <w:bottom w:w="150" w:type="dxa"/>
              <w:right w:w="240" w:type="dxa"/>
            </w:tcMar>
            <w:vAlign w:val="center"/>
            <w:hideMark/>
          </w:tcPr>
          <w:p w14:paraId="7B9ED317"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b/>
                <w:bCs/>
                <w:kern w:val="0"/>
                <w:sz w:val="23"/>
                <w:szCs w:val="23"/>
                <w:lang w:eastAsia="fr-FR"/>
                <w14:ligatures w14:val="none"/>
              </w:rPr>
              <w:t>Serge Soussan</w:t>
            </w:r>
          </w:p>
        </w:tc>
        <w:tc>
          <w:tcPr>
            <w:tcW w:w="0" w:type="auto"/>
            <w:tcMar>
              <w:top w:w="150" w:type="dxa"/>
              <w:left w:w="240" w:type="dxa"/>
              <w:bottom w:w="150" w:type="dxa"/>
              <w:right w:w="240" w:type="dxa"/>
            </w:tcMar>
            <w:vAlign w:val="center"/>
            <w:hideMark/>
          </w:tcPr>
          <w:p w14:paraId="17150C4C"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Chairman &amp; Founder</w:t>
            </w:r>
          </w:p>
        </w:tc>
        <w:tc>
          <w:tcPr>
            <w:tcW w:w="0" w:type="auto"/>
            <w:tcMar>
              <w:top w:w="150" w:type="dxa"/>
              <w:left w:w="240" w:type="dxa"/>
              <w:bottom w:w="150" w:type="dxa"/>
              <w:right w:w="240" w:type="dxa"/>
            </w:tcMar>
            <w:vAlign w:val="center"/>
            <w:hideMark/>
          </w:tcPr>
          <w:p w14:paraId="1D858BAA"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20+ years trading, Corporate Law background</w:t>
            </w:r>
          </w:p>
        </w:tc>
        <w:tc>
          <w:tcPr>
            <w:tcW w:w="0" w:type="auto"/>
            <w:tcMar>
              <w:top w:w="150" w:type="dxa"/>
              <w:left w:w="240" w:type="dxa"/>
              <w:bottom w:w="150" w:type="dxa"/>
              <w:right w:w="0" w:type="dxa"/>
            </w:tcMar>
            <w:vAlign w:val="center"/>
            <w:hideMark/>
          </w:tcPr>
          <w:p w14:paraId="274BBA3F"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s.soussan@swissexport-ch.com</w:t>
            </w:r>
          </w:p>
        </w:tc>
      </w:tr>
      <w:tr w:rsidR="001A4939" w:rsidRPr="001A4939" w14:paraId="317BF6FD" w14:textId="77777777">
        <w:tc>
          <w:tcPr>
            <w:tcW w:w="0" w:type="auto"/>
            <w:tcMar>
              <w:top w:w="150" w:type="dxa"/>
              <w:left w:w="0" w:type="dxa"/>
              <w:bottom w:w="150" w:type="dxa"/>
              <w:right w:w="240" w:type="dxa"/>
            </w:tcMar>
            <w:vAlign w:val="center"/>
            <w:hideMark/>
          </w:tcPr>
          <w:p w14:paraId="489A6D89"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b/>
                <w:bCs/>
                <w:kern w:val="0"/>
                <w:sz w:val="23"/>
                <w:szCs w:val="23"/>
                <w:lang w:eastAsia="fr-FR"/>
                <w14:ligatures w14:val="none"/>
              </w:rPr>
              <w:t>Marva Drossaert</w:t>
            </w:r>
          </w:p>
        </w:tc>
        <w:tc>
          <w:tcPr>
            <w:tcW w:w="0" w:type="auto"/>
            <w:tcMar>
              <w:top w:w="150" w:type="dxa"/>
              <w:left w:w="240" w:type="dxa"/>
              <w:bottom w:w="150" w:type="dxa"/>
              <w:right w:w="240" w:type="dxa"/>
            </w:tcMar>
            <w:vAlign w:val="center"/>
            <w:hideMark/>
          </w:tcPr>
          <w:p w14:paraId="67690EB0"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Director &amp; Partner</w:t>
            </w:r>
          </w:p>
        </w:tc>
        <w:tc>
          <w:tcPr>
            <w:tcW w:w="0" w:type="auto"/>
            <w:tcMar>
              <w:top w:w="150" w:type="dxa"/>
              <w:left w:w="240" w:type="dxa"/>
              <w:bottom w:w="150" w:type="dxa"/>
              <w:right w:w="240" w:type="dxa"/>
            </w:tcMar>
            <w:vAlign w:val="center"/>
            <w:hideMark/>
          </w:tcPr>
          <w:p w14:paraId="446561AF"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30+ years in precious stones &amp; jewelry</w:t>
            </w:r>
          </w:p>
        </w:tc>
        <w:tc>
          <w:tcPr>
            <w:tcW w:w="0" w:type="auto"/>
            <w:tcMar>
              <w:top w:w="150" w:type="dxa"/>
              <w:left w:w="240" w:type="dxa"/>
              <w:bottom w:w="150" w:type="dxa"/>
              <w:right w:w="0" w:type="dxa"/>
            </w:tcMar>
            <w:vAlign w:val="center"/>
            <w:hideMark/>
          </w:tcPr>
          <w:p w14:paraId="0061580F"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m.drossaert@swissexport-ch.com</w:t>
            </w:r>
          </w:p>
        </w:tc>
      </w:tr>
    </w:tbl>
    <w:p w14:paraId="7BBF22F2" w14:textId="2F5A022A" w:rsidR="001A4939" w:rsidRDefault="001A4939" w:rsidP="001A4939">
      <w:pPr>
        <w:shd w:val="clear" w:color="auto" w:fill="FFFFFF"/>
        <w:spacing w:before="240" w:after="240" w:line="240" w:lineRule="auto"/>
        <w:rPr>
          <w:rFonts w:ascii="Segoe UI" w:eastAsia="Times New Roman" w:hAnsi="Segoe UI" w:cs="Segoe UI"/>
          <w:i/>
          <w:iCs/>
          <w:color w:val="0F1115"/>
          <w:kern w:val="0"/>
          <w:lang w:eastAsia="fr-FR"/>
          <w14:ligatures w14:val="none"/>
        </w:rPr>
      </w:pPr>
      <w:r w:rsidRPr="001A4939">
        <w:rPr>
          <w:rFonts w:ascii="Segoe UI" w:eastAsia="Times New Roman" w:hAnsi="Segoe UI" w:cs="Segoe UI"/>
          <w:i/>
          <w:iCs/>
          <w:color w:val="0F1115"/>
          <w:kern w:val="0"/>
          <w:lang w:eastAsia="fr-FR"/>
          <w14:ligatures w14:val="none"/>
        </w:rPr>
        <w:t>Swiss Export SA combines legal precision with decades of trading expertise.</w:t>
      </w:r>
    </w:p>
    <w:p w14:paraId="62EBAA30" w14:textId="4BC6D1AF" w:rsidR="000D4FD5" w:rsidRPr="000D4FD5" w:rsidRDefault="000D4FD5" w:rsidP="001A4939">
      <w:pPr>
        <w:shd w:val="clear" w:color="auto" w:fill="FFFFFF"/>
        <w:spacing w:before="240" w:after="240" w:line="240" w:lineRule="auto"/>
        <w:rPr>
          <w:rFonts w:ascii="Segoe UI" w:eastAsia="Times New Roman" w:hAnsi="Segoe UI" w:cs="Segoe UI"/>
          <w:color w:val="0F1115"/>
          <w:kern w:val="0"/>
          <w:lang w:eastAsia="fr-FR"/>
          <w14:ligatures w14:val="none"/>
        </w:rPr>
      </w:pPr>
      <w:r w:rsidRPr="000D4FD5">
        <w:rPr>
          <w:rFonts w:ascii="Segoe UI" w:eastAsia="Times New Roman" w:hAnsi="Segoe UI" w:cs="Segoe UI"/>
          <w:color w:val="0F1115"/>
          <w:kern w:val="0"/>
          <w:lang w:eastAsia="fr-FR"/>
          <w14:ligatures w14:val="none"/>
        </w:rPr>
        <w:lastRenderedPageBreak/>
        <w:t>Our team of 6 staff members works across the logistics, administrative, and financial functions. As a true family business, we are convinced that collective strength reflects the moral principles upheld by the company and the group.</w:t>
      </w:r>
    </w:p>
    <w:p w14:paraId="6EACA0BD" w14:textId="77777777" w:rsidR="001A4939" w:rsidRPr="001A4939" w:rsidRDefault="001A4939" w:rsidP="001A4939">
      <w:pPr>
        <w:spacing w:before="480" w:after="480" w:line="240" w:lineRule="auto"/>
        <w:rPr>
          <w:rFonts w:ascii="Segoe UI" w:eastAsia="Times New Roman" w:hAnsi="Segoe UI" w:cs="Segoe UI"/>
          <w:kern w:val="0"/>
          <w:lang w:eastAsia="fr-FR"/>
          <w14:ligatures w14:val="none"/>
        </w:rPr>
      </w:pPr>
      <w:r w:rsidRPr="001A4939">
        <w:rPr>
          <w:rFonts w:ascii="Times New Roman" w:eastAsia="Times New Roman" w:hAnsi="Times New Roman" w:cs="Times New Roman"/>
          <w:kern w:val="0"/>
          <w:lang w:eastAsia="fr-FR"/>
          <w14:ligatures w14:val="none"/>
        </w:rPr>
        <w:pict w14:anchorId="64FF5540">
          <v:rect id="_x0000_i1028" style="width:0;height:.75pt" o:hralign="center" o:hrstd="t" o:hr="t" fillcolor="#a0a0a0" stroked="f"/>
        </w:pict>
      </w:r>
    </w:p>
    <w:p w14:paraId="6F9F5231" w14:textId="77777777" w:rsidR="001A4939" w:rsidRPr="001A4939" w:rsidRDefault="001A4939" w:rsidP="001A4939">
      <w:pPr>
        <w:shd w:val="clear" w:color="auto" w:fill="FFFFFF"/>
        <w:spacing w:before="480" w:after="240" w:line="450" w:lineRule="atLeast"/>
        <w:outlineLvl w:val="2"/>
        <w:rPr>
          <w:rFonts w:ascii="Segoe UI" w:eastAsia="Times New Roman" w:hAnsi="Segoe UI" w:cs="Segoe UI"/>
          <w:b/>
          <w:bCs/>
          <w:color w:val="0F1115"/>
          <w:kern w:val="0"/>
          <w:sz w:val="30"/>
          <w:szCs w:val="30"/>
          <w:u w:val="single"/>
          <w:lang w:eastAsia="fr-FR"/>
          <w14:ligatures w14:val="none"/>
        </w:rPr>
      </w:pPr>
      <w:r w:rsidRPr="001A4939">
        <w:rPr>
          <w:rFonts w:ascii="Segoe UI" w:eastAsia="Times New Roman" w:hAnsi="Segoe UI" w:cs="Segoe UI"/>
          <w:b/>
          <w:bCs/>
          <w:color w:val="0F1115"/>
          <w:kern w:val="0"/>
          <w:sz w:val="30"/>
          <w:szCs w:val="30"/>
          <w:lang w:eastAsia="fr-FR"/>
          <w14:ligatures w14:val="none"/>
        </w:rPr>
        <w:t xml:space="preserve">4. </w:t>
      </w:r>
      <w:r w:rsidRPr="001A4939">
        <w:rPr>
          <w:rFonts w:ascii="Segoe UI" w:eastAsia="Times New Roman" w:hAnsi="Segoe UI" w:cs="Segoe UI"/>
          <w:b/>
          <w:bCs/>
          <w:color w:val="0F1115"/>
          <w:kern w:val="0"/>
          <w:sz w:val="30"/>
          <w:szCs w:val="30"/>
          <w:u w:val="single"/>
          <w:lang w:eastAsia="fr-FR"/>
          <w14:ligatures w14:val="none"/>
        </w:rPr>
        <w:t>BUSINESS ACTIVITIES &amp; REVENUE STRUCTURE</w:t>
      </w:r>
    </w:p>
    <w:p w14:paraId="65CC6D02" w14:textId="66BE9B73" w:rsidR="001A4939" w:rsidRDefault="001A4939" w:rsidP="00335D03">
      <w:pPr>
        <w:shd w:val="clear" w:color="auto" w:fill="FFFFFF"/>
        <w:spacing w:before="240" w:after="240" w:line="420" w:lineRule="atLeast"/>
        <w:outlineLvl w:val="3"/>
        <w:rPr>
          <w:rFonts w:ascii="Segoe UI" w:eastAsia="Times New Roman" w:hAnsi="Segoe UI" w:cs="Segoe UI"/>
          <w:b/>
          <w:bCs/>
          <w:color w:val="0F1115"/>
          <w:kern w:val="0"/>
          <w:u w:val="single"/>
          <w:lang w:eastAsia="fr-FR"/>
          <w14:ligatures w14:val="none"/>
        </w:rPr>
      </w:pPr>
      <w:r w:rsidRPr="001A4939">
        <w:rPr>
          <w:rFonts w:ascii="Segoe UI" w:eastAsia="Times New Roman" w:hAnsi="Segoe UI" w:cs="Segoe UI"/>
          <w:b/>
          <w:bCs/>
          <w:color w:val="0F1115"/>
          <w:kern w:val="0"/>
          <w:u w:val="single"/>
          <w:lang w:eastAsia="fr-FR"/>
          <w14:ligatures w14:val="none"/>
        </w:rPr>
        <w:t>STRATEGIC BUSINESS VERTICALS</w:t>
      </w:r>
    </w:p>
    <w:p w14:paraId="1CE98B19" w14:textId="3B3FF9C6" w:rsidR="00D059BF" w:rsidRPr="00D059BF" w:rsidRDefault="00D059BF" w:rsidP="00D059BF">
      <w:pPr>
        <w:spacing w:after="240" w:line="420" w:lineRule="atLeast"/>
        <w:rPr>
          <w:rFonts w:ascii="Segoe UI" w:eastAsia="Times New Roman" w:hAnsi="Segoe UI" w:cs="Segoe UI"/>
          <w:color w:val="0F1115"/>
          <w:kern w:val="0"/>
          <w:lang w:eastAsia="fr-FR"/>
          <w14:ligatures w14:val="none"/>
        </w:rPr>
      </w:pPr>
      <w:r w:rsidRPr="00D059BF">
        <w:rPr>
          <w:rFonts w:ascii="Segoe UI" w:eastAsia="Times New Roman" w:hAnsi="Segoe UI" w:cs="Segoe UI"/>
          <w:color w:val="0F1115"/>
          <w:kern w:val="0"/>
          <w:lang w:eastAsia="fr-FR"/>
          <w14:ligatures w14:val="none"/>
        </w:rPr>
        <w:t>Swiss Export S.A shapes the future of international trade by combining Swiss reliability with deep sectoral expertise. Our model is built on strategic diversification and end-to-end supply chain mastery, from source to end client.</w:t>
      </w:r>
    </w:p>
    <w:p w14:paraId="4689FFB8" w14:textId="77777777" w:rsidR="00D059BF" w:rsidRPr="00D059BF" w:rsidRDefault="00D059BF" w:rsidP="00D059BF">
      <w:pPr>
        <w:spacing w:before="240" w:after="240" w:line="420" w:lineRule="atLeast"/>
        <w:rPr>
          <w:rFonts w:ascii="Segoe UI" w:eastAsia="Times New Roman" w:hAnsi="Segoe UI" w:cs="Segoe UI"/>
          <w:color w:val="0F1115"/>
          <w:kern w:val="0"/>
          <w:u w:val="single"/>
          <w:lang w:val="fr-FR" w:eastAsia="fr-FR"/>
          <w14:ligatures w14:val="none"/>
        </w:rPr>
      </w:pPr>
      <w:r w:rsidRPr="00D059BF">
        <w:rPr>
          <w:rFonts w:ascii="Segoe UI" w:eastAsia="Times New Roman" w:hAnsi="Segoe UI" w:cs="Segoe UI"/>
          <w:b/>
          <w:bCs/>
          <w:color w:val="0F1115"/>
          <w:kern w:val="0"/>
          <w:u w:val="single"/>
          <w:lang w:val="fr-FR" w:eastAsia="fr-FR"/>
          <w14:ligatures w14:val="none"/>
        </w:rPr>
        <w:t>FINANCIAL PERFORMANCE &amp; OUTLOOK</w:t>
      </w:r>
    </w:p>
    <w:tbl>
      <w:tblPr>
        <w:tblW w:w="0" w:type="auto"/>
        <w:tblCellMar>
          <w:top w:w="15" w:type="dxa"/>
          <w:left w:w="15" w:type="dxa"/>
          <w:bottom w:w="15" w:type="dxa"/>
          <w:right w:w="15" w:type="dxa"/>
        </w:tblCellMar>
        <w:tblLook w:val="04A0" w:firstRow="1" w:lastRow="0" w:firstColumn="1" w:lastColumn="0" w:noHBand="0" w:noVBand="1"/>
      </w:tblPr>
      <w:tblGrid>
        <w:gridCol w:w="832"/>
        <w:gridCol w:w="2177"/>
        <w:gridCol w:w="1635"/>
        <w:gridCol w:w="5822"/>
      </w:tblGrid>
      <w:tr w:rsidR="00D059BF" w:rsidRPr="00D059BF" w14:paraId="6A29DF94" w14:textId="77777777">
        <w:trPr>
          <w:tblHeader/>
        </w:trPr>
        <w:tc>
          <w:tcPr>
            <w:tcW w:w="0" w:type="auto"/>
            <w:tcBorders>
              <w:top w:val="nil"/>
            </w:tcBorders>
            <w:tcMar>
              <w:top w:w="150" w:type="dxa"/>
              <w:left w:w="0" w:type="dxa"/>
              <w:bottom w:w="150" w:type="dxa"/>
              <w:right w:w="240" w:type="dxa"/>
            </w:tcMar>
            <w:vAlign w:val="center"/>
            <w:hideMark/>
          </w:tcPr>
          <w:p w14:paraId="3724142E" w14:textId="77777777" w:rsidR="00D059BF" w:rsidRPr="00D059BF" w:rsidRDefault="00D059BF" w:rsidP="00D059BF">
            <w:pPr>
              <w:spacing w:after="0" w:line="375" w:lineRule="atLeast"/>
              <w:rPr>
                <w:rFonts w:ascii="Segoe UI" w:eastAsia="Times New Roman" w:hAnsi="Segoe UI" w:cs="Segoe UI"/>
                <w:b/>
                <w:bCs/>
                <w:kern w:val="0"/>
                <w:sz w:val="23"/>
                <w:szCs w:val="23"/>
                <w:u w:val="single"/>
                <w:lang w:val="fr-FR" w:eastAsia="fr-FR"/>
                <w14:ligatures w14:val="none"/>
              </w:rPr>
            </w:pPr>
            <w:r w:rsidRPr="00D059BF">
              <w:rPr>
                <w:rFonts w:ascii="Segoe UI" w:eastAsia="Times New Roman" w:hAnsi="Segoe UI" w:cs="Segoe UI"/>
                <w:b/>
                <w:bCs/>
                <w:kern w:val="0"/>
                <w:sz w:val="23"/>
                <w:szCs w:val="23"/>
                <w:u w:val="single"/>
                <w:lang w:val="fr-FR" w:eastAsia="fr-FR"/>
                <w14:ligatures w14:val="none"/>
              </w:rPr>
              <w:t>Year</w:t>
            </w:r>
          </w:p>
        </w:tc>
        <w:tc>
          <w:tcPr>
            <w:tcW w:w="0" w:type="auto"/>
            <w:tcBorders>
              <w:top w:val="nil"/>
            </w:tcBorders>
            <w:tcMar>
              <w:top w:w="150" w:type="dxa"/>
              <w:left w:w="240" w:type="dxa"/>
              <w:bottom w:w="150" w:type="dxa"/>
              <w:right w:w="240" w:type="dxa"/>
            </w:tcMar>
            <w:vAlign w:val="center"/>
            <w:hideMark/>
          </w:tcPr>
          <w:p w14:paraId="7E26F67C" w14:textId="77777777" w:rsidR="00D059BF" w:rsidRPr="00D059BF" w:rsidRDefault="00D059BF" w:rsidP="00D059BF">
            <w:pPr>
              <w:spacing w:after="0" w:line="375" w:lineRule="atLeast"/>
              <w:rPr>
                <w:rFonts w:ascii="Segoe UI" w:eastAsia="Times New Roman" w:hAnsi="Segoe UI" w:cs="Segoe UI"/>
                <w:b/>
                <w:bCs/>
                <w:kern w:val="0"/>
                <w:sz w:val="23"/>
                <w:szCs w:val="23"/>
                <w:u w:val="single"/>
                <w:lang w:val="fr-FR" w:eastAsia="fr-FR"/>
                <w14:ligatures w14:val="none"/>
              </w:rPr>
            </w:pPr>
            <w:r w:rsidRPr="00D059BF">
              <w:rPr>
                <w:rFonts w:ascii="Segoe UI" w:eastAsia="Times New Roman" w:hAnsi="Segoe UI" w:cs="Segoe UI"/>
                <w:b/>
                <w:bCs/>
                <w:kern w:val="0"/>
                <w:sz w:val="23"/>
                <w:szCs w:val="23"/>
                <w:u w:val="single"/>
                <w:lang w:val="fr-FR" w:eastAsia="fr-FR"/>
                <w14:ligatures w14:val="none"/>
              </w:rPr>
              <w:t>Revenue (M CHF)</w:t>
            </w:r>
          </w:p>
        </w:tc>
        <w:tc>
          <w:tcPr>
            <w:tcW w:w="0" w:type="auto"/>
            <w:tcBorders>
              <w:top w:val="nil"/>
            </w:tcBorders>
            <w:tcMar>
              <w:top w:w="150" w:type="dxa"/>
              <w:left w:w="240" w:type="dxa"/>
              <w:bottom w:w="150" w:type="dxa"/>
              <w:right w:w="240" w:type="dxa"/>
            </w:tcMar>
            <w:vAlign w:val="center"/>
            <w:hideMark/>
          </w:tcPr>
          <w:p w14:paraId="37CAE1B7" w14:textId="77777777" w:rsidR="00D059BF" w:rsidRPr="00D059BF" w:rsidRDefault="00D059BF" w:rsidP="00D059BF">
            <w:pPr>
              <w:spacing w:after="0" w:line="375" w:lineRule="atLeast"/>
              <w:rPr>
                <w:rFonts w:ascii="Segoe UI" w:eastAsia="Times New Roman" w:hAnsi="Segoe UI" w:cs="Segoe UI"/>
                <w:b/>
                <w:bCs/>
                <w:kern w:val="0"/>
                <w:sz w:val="23"/>
                <w:szCs w:val="23"/>
                <w:u w:val="single"/>
                <w:lang w:val="fr-FR" w:eastAsia="fr-FR"/>
                <w14:ligatures w14:val="none"/>
              </w:rPr>
            </w:pPr>
            <w:r w:rsidRPr="00D059BF">
              <w:rPr>
                <w:rFonts w:ascii="Segoe UI" w:eastAsia="Times New Roman" w:hAnsi="Segoe UI" w:cs="Segoe UI"/>
                <w:b/>
                <w:bCs/>
                <w:kern w:val="0"/>
                <w:sz w:val="23"/>
                <w:szCs w:val="23"/>
                <w:u w:val="single"/>
                <w:lang w:val="fr-FR" w:eastAsia="fr-FR"/>
                <w14:ligatures w14:val="none"/>
              </w:rPr>
              <w:t>Growth</w:t>
            </w:r>
          </w:p>
        </w:tc>
        <w:tc>
          <w:tcPr>
            <w:tcW w:w="0" w:type="auto"/>
            <w:tcBorders>
              <w:top w:val="nil"/>
            </w:tcBorders>
            <w:tcMar>
              <w:top w:w="150" w:type="dxa"/>
              <w:left w:w="240" w:type="dxa"/>
              <w:bottom w:w="150" w:type="dxa"/>
              <w:right w:w="240" w:type="dxa"/>
            </w:tcMar>
            <w:vAlign w:val="center"/>
            <w:hideMark/>
          </w:tcPr>
          <w:p w14:paraId="7D420E41" w14:textId="77777777" w:rsidR="00D059BF" w:rsidRPr="00D059BF" w:rsidRDefault="00D059BF" w:rsidP="00D059BF">
            <w:pPr>
              <w:spacing w:after="0" w:line="375" w:lineRule="atLeast"/>
              <w:rPr>
                <w:rFonts w:ascii="Segoe UI" w:eastAsia="Times New Roman" w:hAnsi="Segoe UI" w:cs="Segoe UI"/>
                <w:b/>
                <w:bCs/>
                <w:kern w:val="0"/>
                <w:sz w:val="23"/>
                <w:szCs w:val="23"/>
                <w:u w:val="single"/>
                <w:lang w:val="fr-FR" w:eastAsia="fr-FR"/>
                <w14:ligatures w14:val="none"/>
              </w:rPr>
            </w:pPr>
            <w:r w:rsidRPr="00D059BF">
              <w:rPr>
                <w:rFonts w:ascii="Segoe UI" w:eastAsia="Times New Roman" w:hAnsi="Segoe UI" w:cs="Segoe UI"/>
                <w:b/>
                <w:bCs/>
                <w:kern w:val="0"/>
                <w:sz w:val="23"/>
                <w:szCs w:val="23"/>
                <w:u w:val="single"/>
                <w:lang w:val="fr-FR" w:eastAsia="fr-FR"/>
                <w14:ligatures w14:val="none"/>
              </w:rPr>
              <w:t>Sectoral Breakdown (Revenue)</w:t>
            </w:r>
          </w:p>
        </w:tc>
      </w:tr>
      <w:tr w:rsidR="00D059BF" w:rsidRPr="00D059BF" w14:paraId="4D6791CE" w14:textId="77777777">
        <w:tc>
          <w:tcPr>
            <w:tcW w:w="0" w:type="auto"/>
            <w:tcMar>
              <w:top w:w="150" w:type="dxa"/>
              <w:left w:w="0" w:type="dxa"/>
              <w:bottom w:w="150" w:type="dxa"/>
              <w:right w:w="240" w:type="dxa"/>
            </w:tcMar>
            <w:vAlign w:val="center"/>
            <w:hideMark/>
          </w:tcPr>
          <w:p w14:paraId="6373164B" w14:textId="77777777" w:rsidR="00D059BF" w:rsidRPr="00D059BF" w:rsidRDefault="00D059BF" w:rsidP="00D059BF">
            <w:pPr>
              <w:spacing w:after="0" w:line="375" w:lineRule="atLeast"/>
              <w:rPr>
                <w:rFonts w:ascii="Segoe UI" w:eastAsia="Times New Roman" w:hAnsi="Segoe UI" w:cs="Segoe UI"/>
                <w:kern w:val="0"/>
                <w:sz w:val="23"/>
                <w:szCs w:val="23"/>
                <w:lang w:val="fr-FR" w:eastAsia="fr-FR"/>
                <w14:ligatures w14:val="none"/>
              </w:rPr>
            </w:pPr>
            <w:r w:rsidRPr="00D059BF">
              <w:rPr>
                <w:rFonts w:ascii="Segoe UI" w:eastAsia="Times New Roman" w:hAnsi="Segoe UI" w:cs="Segoe UI"/>
                <w:kern w:val="0"/>
                <w:sz w:val="23"/>
                <w:szCs w:val="23"/>
                <w:lang w:val="fr-FR" w:eastAsia="fr-FR"/>
                <w14:ligatures w14:val="none"/>
              </w:rPr>
              <w:t>2021</w:t>
            </w:r>
          </w:p>
        </w:tc>
        <w:tc>
          <w:tcPr>
            <w:tcW w:w="0" w:type="auto"/>
            <w:tcMar>
              <w:top w:w="150" w:type="dxa"/>
              <w:left w:w="240" w:type="dxa"/>
              <w:bottom w:w="150" w:type="dxa"/>
              <w:right w:w="240" w:type="dxa"/>
            </w:tcMar>
            <w:vAlign w:val="center"/>
            <w:hideMark/>
          </w:tcPr>
          <w:p w14:paraId="512B19CE" w14:textId="77777777" w:rsidR="00D059BF" w:rsidRPr="00D059BF" w:rsidRDefault="00D059BF" w:rsidP="00D059BF">
            <w:pPr>
              <w:spacing w:after="0" w:line="375" w:lineRule="atLeast"/>
              <w:rPr>
                <w:rFonts w:ascii="Segoe UI" w:eastAsia="Times New Roman" w:hAnsi="Segoe UI" w:cs="Segoe UI"/>
                <w:kern w:val="0"/>
                <w:sz w:val="23"/>
                <w:szCs w:val="23"/>
                <w:lang w:val="fr-FR" w:eastAsia="fr-FR"/>
                <w14:ligatures w14:val="none"/>
              </w:rPr>
            </w:pPr>
            <w:r w:rsidRPr="00D059BF">
              <w:rPr>
                <w:rFonts w:ascii="Segoe UI" w:eastAsia="Times New Roman" w:hAnsi="Segoe UI" w:cs="Segoe UI"/>
                <w:kern w:val="0"/>
                <w:sz w:val="23"/>
                <w:szCs w:val="23"/>
                <w:lang w:val="fr-FR" w:eastAsia="fr-FR"/>
                <w14:ligatures w14:val="none"/>
              </w:rPr>
              <w:t>16.4</w:t>
            </w:r>
          </w:p>
        </w:tc>
        <w:tc>
          <w:tcPr>
            <w:tcW w:w="0" w:type="auto"/>
            <w:tcMar>
              <w:top w:w="150" w:type="dxa"/>
              <w:left w:w="240" w:type="dxa"/>
              <w:bottom w:w="150" w:type="dxa"/>
              <w:right w:w="240" w:type="dxa"/>
            </w:tcMar>
            <w:vAlign w:val="center"/>
            <w:hideMark/>
          </w:tcPr>
          <w:p w14:paraId="7D89D683" w14:textId="77777777" w:rsidR="00D059BF" w:rsidRPr="00D059BF" w:rsidRDefault="00D059BF" w:rsidP="00D059BF">
            <w:pPr>
              <w:spacing w:after="0" w:line="375" w:lineRule="atLeast"/>
              <w:rPr>
                <w:rFonts w:ascii="Segoe UI" w:eastAsia="Times New Roman" w:hAnsi="Segoe UI" w:cs="Segoe UI"/>
                <w:kern w:val="0"/>
                <w:sz w:val="23"/>
                <w:szCs w:val="23"/>
                <w:lang w:val="fr-FR" w:eastAsia="fr-FR"/>
                <w14:ligatures w14:val="none"/>
              </w:rPr>
            </w:pPr>
            <w:r w:rsidRPr="00D059BF">
              <w:rPr>
                <w:rFonts w:ascii="Segoe UI" w:eastAsia="Times New Roman" w:hAnsi="Segoe UI" w:cs="Segoe UI"/>
                <w:kern w:val="0"/>
                <w:sz w:val="23"/>
                <w:szCs w:val="23"/>
                <w:lang w:val="fr-FR" w:eastAsia="fr-FR"/>
                <w14:ligatures w14:val="none"/>
              </w:rPr>
              <w:t>–</w:t>
            </w:r>
          </w:p>
        </w:tc>
        <w:tc>
          <w:tcPr>
            <w:tcW w:w="0" w:type="auto"/>
            <w:tcMar>
              <w:top w:w="150" w:type="dxa"/>
              <w:left w:w="240" w:type="dxa"/>
              <w:bottom w:w="150" w:type="dxa"/>
              <w:right w:w="0" w:type="dxa"/>
            </w:tcMar>
            <w:vAlign w:val="center"/>
            <w:hideMark/>
          </w:tcPr>
          <w:p w14:paraId="2BF76843" w14:textId="4BA5C746" w:rsidR="00D059BF" w:rsidRPr="00D059BF" w:rsidRDefault="00D059BF" w:rsidP="00D059BF">
            <w:pPr>
              <w:spacing w:after="0" w:line="375" w:lineRule="atLeast"/>
              <w:rPr>
                <w:rFonts w:ascii="Segoe UI" w:eastAsia="Times New Roman" w:hAnsi="Segoe UI" w:cs="Segoe UI"/>
                <w:kern w:val="0"/>
                <w:sz w:val="23"/>
                <w:szCs w:val="23"/>
                <w:lang w:eastAsia="fr-FR"/>
                <w14:ligatures w14:val="none"/>
              </w:rPr>
            </w:pPr>
            <w:r w:rsidRPr="00D059BF">
              <w:rPr>
                <w:rFonts w:ascii="Segoe UI" w:eastAsia="Times New Roman" w:hAnsi="Segoe UI" w:cs="Segoe UI"/>
                <w:kern w:val="0"/>
                <w:sz w:val="23"/>
                <w:szCs w:val="23"/>
                <w:lang w:eastAsia="fr-FR"/>
                <w14:ligatures w14:val="none"/>
              </w:rPr>
              <w:t>Metals/Energy: ~</w:t>
            </w:r>
            <w:r>
              <w:rPr>
                <w:rFonts w:ascii="Segoe UI" w:eastAsia="Times New Roman" w:hAnsi="Segoe UI" w:cs="Segoe UI"/>
                <w:kern w:val="0"/>
                <w:sz w:val="23"/>
                <w:szCs w:val="23"/>
                <w:lang w:eastAsia="fr-FR"/>
                <w14:ligatures w14:val="none"/>
              </w:rPr>
              <w:t>6</w:t>
            </w:r>
            <w:r w:rsidRPr="00D059BF">
              <w:rPr>
                <w:rFonts w:ascii="Segoe UI" w:eastAsia="Times New Roman" w:hAnsi="Segoe UI" w:cs="Segoe UI"/>
                <w:kern w:val="0"/>
                <w:sz w:val="23"/>
                <w:szCs w:val="23"/>
                <w:lang w:eastAsia="fr-FR"/>
                <w14:ligatures w14:val="none"/>
              </w:rPr>
              <w:t>5% • Other: ~</w:t>
            </w:r>
            <w:r>
              <w:rPr>
                <w:rFonts w:ascii="Segoe UI" w:eastAsia="Times New Roman" w:hAnsi="Segoe UI" w:cs="Segoe UI"/>
                <w:kern w:val="0"/>
                <w:sz w:val="23"/>
                <w:szCs w:val="23"/>
                <w:lang w:eastAsia="fr-FR"/>
                <w14:ligatures w14:val="none"/>
              </w:rPr>
              <w:t>3</w:t>
            </w:r>
            <w:r w:rsidRPr="00D059BF">
              <w:rPr>
                <w:rFonts w:ascii="Segoe UI" w:eastAsia="Times New Roman" w:hAnsi="Segoe UI" w:cs="Segoe UI"/>
                <w:kern w:val="0"/>
                <w:sz w:val="23"/>
                <w:szCs w:val="23"/>
                <w:lang w:eastAsia="fr-FR"/>
                <w14:ligatures w14:val="none"/>
              </w:rPr>
              <w:t>5%</w:t>
            </w:r>
          </w:p>
        </w:tc>
      </w:tr>
      <w:tr w:rsidR="00D059BF" w:rsidRPr="00D059BF" w14:paraId="51702486" w14:textId="77777777">
        <w:tc>
          <w:tcPr>
            <w:tcW w:w="0" w:type="auto"/>
            <w:tcMar>
              <w:top w:w="150" w:type="dxa"/>
              <w:left w:w="0" w:type="dxa"/>
              <w:bottom w:w="150" w:type="dxa"/>
              <w:right w:w="240" w:type="dxa"/>
            </w:tcMar>
            <w:vAlign w:val="center"/>
            <w:hideMark/>
          </w:tcPr>
          <w:p w14:paraId="19515FE8" w14:textId="77777777" w:rsidR="00D059BF" w:rsidRPr="00D059BF" w:rsidRDefault="00D059BF" w:rsidP="00D059BF">
            <w:pPr>
              <w:spacing w:after="0" w:line="375" w:lineRule="atLeast"/>
              <w:rPr>
                <w:rFonts w:ascii="Segoe UI" w:eastAsia="Times New Roman" w:hAnsi="Segoe UI" w:cs="Segoe UI"/>
                <w:kern w:val="0"/>
                <w:sz w:val="23"/>
                <w:szCs w:val="23"/>
                <w:lang w:val="fr-FR" w:eastAsia="fr-FR"/>
                <w14:ligatures w14:val="none"/>
              </w:rPr>
            </w:pPr>
            <w:r w:rsidRPr="00D059BF">
              <w:rPr>
                <w:rFonts w:ascii="Segoe UI" w:eastAsia="Times New Roman" w:hAnsi="Segoe UI" w:cs="Segoe UI"/>
                <w:kern w:val="0"/>
                <w:sz w:val="23"/>
                <w:szCs w:val="23"/>
                <w:lang w:val="fr-FR" w:eastAsia="fr-FR"/>
                <w14:ligatures w14:val="none"/>
              </w:rPr>
              <w:t>2022</w:t>
            </w:r>
          </w:p>
        </w:tc>
        <w:tc>
          <w:tcPr>
            <w:tcW w:w="0" w:type="auto"/>
            <w:tcMar>
              <w:top w:w="150" w:type="dxa"/>
              <w:left w:w="240" w:type="dxa"/>
              <w:bottom w:w="150" w:type="dxa"/>
              <w:right w:w="240" w:type="dxa"/>
            </w:tcMar>
            <w:vAlign w:val="center"/>
            <w:hideMark/>
          </w:tcPr>
          <w:p w14:paraId="61D9197A" w14:textId="77777777" w:rsidR="00D059BF" w:rsidRPr="00D059BF" w:rsidRDefault="00D059BF" w:rsidP="00D059BF">
            <w:pPr>
              <w:spacing w:after="0" w:line="375" w:lineRule="atLeast"/>
              <w:rPr>
                <w:rFonts w:ascii="Segoe UI" w:eastAsia="Times New Roman" w:hAnsi="Segoe UI" w:cs="Segoe UI"/>
                <w:kern w:val="0"/>
                <w:sz w:val="23"/>
                <w:szCs w:val="23"/>
                <w:lang w:val="fr-FR" w:eastAsia="fr-FR"/>
                <w14:ligatures w14:val="none"/>
              </w:rPr>
            </w:pPr>
            <w:r w:rsidRPr="00D059BF">
              <w:rPr>
                <w:rFonts w:ascii="Segoe UI" w:eastAsia="Times New Roman" w:hAnsi="Segoe UI" w:cs="Segoe UI"/>
                <w:kern w:val="0"/>
                <w:sz w:val="23"/>
                <w:szCs w:val="23"/>
                <w:lang w:val="fr-FR" w:eastAsia="fr-FR"/>
                <w14:ligatures w14:val="none"/>
              </w:rPr>
              <w:t>32.6</w:t>
            </w:r>
          </w:p>
        </w:tc>
        <w:tc>
          <w:tcPr>
            <w:tcW w:w="0" w:type="auto"/>
            <w:tcMar>
              <w:top w:w="150" w:type="dxa"/>
              <w:left w:w="240" w:type="dxa"/>
              <w:bottom w:w="150" w:type="dxa"/>
              <w:right w:w="240" w:type="dxa"/>
            </w:tcMar>
            <w:vAlign w:val="center"/>
            <w:hideMark/>
          </w:tcPr>
          <w:p w14:paraId="60B34120" w14:textId="77777777" w:rsidR="00D059BF" w:rsidRPr="00D059BF" w:rsidRDefault="00D059BF" w:rsidP="00D059BF">
            <w:pPr>
              <w:spacing w:after="0" w:line="375" w:lineRule="atLeast"/>
              <w:rPr>
                <w:rFonts w:ascii="Segoe UI" w:eastAsia="Times New Roman" w:hAnsi="Segoe UI" w:cs="Segoe UI"/>
                <w:kern w:val="0"/>
                <w:sz w:val="23"/>
                <w:szCs w:val="23"/>
                <w:lang w:val="fr-FR" w:eastAsia="fr-FR"/>
                <w14:ligatures w14:val="none"/>
              </w:rPr>
            </w:pPr>
            <w:r w:rsidRPr="00D059BF">
              <w:rPr>
                <w:rFonts w:ascii="Segoe UI" w:eastAsia="Times New Roman" w:hAnsi="Segoe UI" w:cs="Segoe UI"/>
                <w:kern w:val="0"/>
                <w:sz w:val="23"/>
                <w:szCs w:val="23"/>
                <w:lang w:val="fr-FR" w:eastAsia="fr-FR"/>
                <w14:ligatures w14:val="none"/>
              </w:rPr>
              <w:t>+98%</w:t>
            </w:r>
          </w:p>
        </w:tc>
        <w:tc>
          <w:tcPr>
            <w:tcW w:w="0" w:type="auto"/>
            <w:tcMar>
              <w:top w:w="150" w:type="dxa"/>
              <w:left w:w="240" w:type="dxa"/>
              <w:bottom w:w="150" w:type="dxa"/>
              <w:right w:w="0" w:type="dxa"/>
            </w:tcMar>
            <w:vAlign w:val="center"/>
            <w:hideMark/>
          </w:tcPr>
          <w:p w14:paraId="57D6405D" w14:textId="1BC5BDA8" w:rsidR="00D059BF" w:rsidRPr="00D059BF" w:rsidRDefault="00D059BF" w:rsidP="00D059BF">
            <w:pPr>
              <w:spacing w:after="0" w:line="375" w:lineRule="atLeast"/>
              <w:rPr>
                <w:rFonts w:ascii="Segoe UI" w:eastAsia="Times New Roman" w:hAnsi="Segoe UI" w:cs="Segoe UI"/>
                <w:kern w:val="0"/>
                <w:sz w:val="23"/>
                <w:szCs w:val="23"/>
                <w:lang w:eastAsia="fr-FR"/>
                <w14:ligatures w14:val="none"/>
              </w:rPr>
            </w:pPr>
            <w:r w:rsidRPr="00D059BF">
              <w:rPr>
                <w:rFonts w:ascii="Segoe UI" w:eastAsia="Times New Roman" w:hAnsi="Segoe UI" w:cs="Segoe UI"/>
                <w:kern w:val="0"/>
                <w:sz w:val="23"/>
                <w:szCs w:val="23"/>
                <w:lang w:eastAsia="fr-FR"/>
                <w14:ligatures w14:val="none"/>
              </w:rPr>
              <w:t>Metals/Energy: ~</w:t>
            </w:r>
            <w:r>
              <w:rPr>
                <w:rFonts w:ascii="Segoe UI" w:eastAsia="Times New Roman" w:hAnsi="Segoe UI" w:cs="Segoe UI"/>
                <w:kern w:val="0"/>
                <w:sz w:val="23"/>
                <w:szCs w:val="23"/>
                <w:lang w:eastAsia="fr-FR"/>
                <w14:ligatures w14:val="none"/>
              </w:rPr>
              <w:t>7</w:t>
            </w:r>
            <w:r w:rsidRPr="00D059BF">
              <w:rPr>
                <w:rFonts w:ascii="Segoe UI" w:eastAsia="Times New Roman" w:hAnsi="Segoe UI" w:cs="Segoe UI"/>
                <w:kern w:val="0"/>
                <w:sz w:val="23"/>
                <w:szCs w:val="23"/>
                <w:lang w:eastAsia="fr-FR"/>
                <w14:ligatures w14:val="none"/>
              </w:rPr>
              <w:t>3%</w:t>
            </w:r>
            <w:r>
              <w:rPr>
                <w:rFonts w:ascii="Segoe UI" w:eastAsia="Times New Roman" w:hAnsi="Segoe UI" w:cs="Segoe UI"/>
                <w:kern w:val="0"/>
                <w:sz w:val="23"/>
                <w:szCs w:val="23"/>
                <w:lang w:eastAsia="fr-FR"/>
                <w14:ligatures w14:val="none"/>
              </w:rPr>
              <w:t xml:space="preserve"> </w:t>
            </w:r>
            <w:r w:rsidRPr="00D059BF">
              <w:rPr>
                <w:rFonts w:ascii="Segoe UI" w:eastAsia="Times New Roman" w:hAnsi="Segoe UI" w:cs="Segoe UI"/>
                <w:kern w:val="0"/>
                <w:sz w:val="23"/>
                <w:szCs w:val="23"/>
                <w:lang w:eastAsia="fr-FR"/>
                <w14:ligatures w14:val="none"/>
              </w:rPr>
              <w:t>• Other: ~</w:t>
            </w:r>
            <w:r>
              <w:rPr>
                <w:rFonts w:ascii="Segoe UI" w:eastAsia="Times New Roman" w:hAnsi="Segoe UI" w:cs="Segoe UI"/>
                <w:kern w:val="0"/>
                <w:sz w:val="23"/>
                <w:szCs w:val="23"/>
                <w:lang w:eastAsia="fr-FR"/>
                <w14:ligatures w14:val="none"/>
              </w:rPr>
              <w:t>27</w:t>
            </w:r>
            <w:r w:rsidRPr="00D059BF">
              <w:rPr>
                <w:rFonts w:ascii="Segoe UI" w:eastAsia="Times New Roman" w:hAnsi="Segoe UI" w:cs="Segoe UI"/>
                <w:kern w:val="0"/>
                <w:sz w:val="23"/>
                <w:szCs w:val="23"/>
                <w:lang w:eastAsia="fr-FR"/>
                <w14:ligatures w14:val="none"/>
              </w:rPr>
              <w:t>%</w:t>
            </w:r>
          </w:p>
        </w:tc>
      </w:tr>
      <w:tr w:rsidR="00D059BF" w:rsidRPr="00D059BF" w14:paraId="3B51116A" w14:textId="77777777">
        <w:tc>
          <w:tcPr>
            <w:tcW w:w="0" w:type="auto"/>
            <w:tcMar>
              <w:top w:w="150" w:type="dxa"/>
              <w:left w:w="0" w:type="dxa"/>
              <w:bottom w:w="150" w:type="dxa"/>
              <w:right w:w="240" w:type="dxa"/>
            </w:tcMar>
            <w:vAlign w:val="center"/>
            <w:hideMark/>
          </w:tcPr>
          <w:p w14:paraId="5636025E" w14:textId="77777777" w:rsidR="00D059BF" w:rsidRPr="00D059BF" w:rsidRDefault="00D059BF" w:rsidP="00D059BF">
            <w:pPr>
              <w:spacing w:after="0" w:line="375" w:lineRule="atLeast"/>
              <w:rPr>
                <w:rFonts w:ascii="Segoe UI" w:eastAsia="Times New Roman" w:hAnsi="Segoe UI" w:cs="Segoe UI"/>
                <w:kern w:val="0"/>
                <w:sz w:val="23"/>
                <w:szCs w:val="23"/>
                <w:lang w:val="fr-FR" w:eastAsia="fr-FR"/>
                <w14:ligatures w14:val="none"/>
              </w:rPr>
            </w:pPr>
            <w:r w:rsidRPr="00D059BF">
              <w:rPr>
                <w:rFonts w:ascii="Segoe UI" w:eastAsia="Times New Roman" w:hAnsi="Segoe UI" w:cs="Segoe UI"/>
                <w:kern w:val="0"/>
                <w:sz w:val="23"/>
                <w:szCs w:val="23"/>
                <w:lang w:val="fr-FR" w:eastAsia="fr-FR"/>
                <w14:ligatures w14:val="none"/>
              </w:rPr>
              <w:t>2023</w:t>
            </w:r>
          </w:p>
        </w:tc>
        <w:tc>
          <w:tcPr>
            <w:tcW w:w="0" w:type="auto"/>
            <w:tcMar>
              <w:top w:w="150" w:type="dxa"/>
              <w:left w:w="240" w:type="dxa"/>
              <w:bottom w:w="150" w:type="dxa"/>
              <w:right w:w="240" w:type="dxa"/>
            </w:tcMar>
            <w:vAlign w:val="center"/>
            <w:hideMark/>
          </w:tcPr>
          <w:p w14:paraId="7105BA3F" w14:textId="77777777" w:rsidR="00D059BF" w:rsidRPr="00D059BF" w:rsidRDefault="00D059BF" w:rsidP="00D059BF">
            <w:pPr>
              <w:spacing w:after="0" w:line="375" w:lineRule="atLeast"/>
              <w:rPr>
                <w:rFonts w:ascii="Segoe UI" w:eastAsia="Times New Roman" w:hAnsi="Segoe UI" w:cs="Segoe UI"/>
                <w:kern w:val="0"/>
                <w:sz w:val="23"/>
                <w:szCs w:val="23"/>
                <w:lang w:val="fr-FR" w:eastAsia="fr-FR"/>
                <w14:ligatures w14:val="none"/>
              </w:rPr>
            </w:pPr>
            <w:r w:rsidRPr="00D059BF">
              <w:rPr>
                <w:rFonts w:ascii="Segoe UI" w:eastAsia="Times New Roman" w:hAnsi="Segoe UI" w:cs="Segoe UI"/>
                <w:kern w:val="0"/>
                <w:sz w:val="23"/>
                <w:szCs w:val="23"/>
                <w:lang w:val="fr-FR" w:eastAsia="fr-FR"/>
                <w14:ligatures w14:val="none"/>
              </w:rPr>
              <w:t>62.9</w:t>
            </w:r>
          </w:p>
        </w:tc>
        <w:tc>
          <w:tcPr>
            <w:tcW w:w="0" w:type="auto"/>
            <w:tcMar>
              <w:top w:w="150" w:type="dxa"/>
              <w:left w:w="240" w:type="dxa"/>
              <w:bottom w:w="150" w:type="dxa"/>
              <w:right w:w="240" w:type="dxa"/>
            </w:tcMar>
            <w:vAlign w:val="center"/>
            <w:hideMark/>
          </w:tcPr>
          <w:p w14:paraId="03C6E486" w14:textId="77777777" w:rsidR="00D059BF" w:rsidRPr="00D059BF" w:rsidRDefault="00D059BF" w:rsidP="00D059BF">
            <w:pPr>
              <w:spacing w:after="0" w:line="375" w:lineRule="atLeast"/>
              <w:rPr>
                <w:rFonts w:ascii="Segoe UI" w:eastAsia="Times New Roman" w:hAnsi="Segoe UI" w:cs="Segoe UI"/>
                <w:kern w:val="0"/>
                <w:sz w:val="23"/>
                <w:szCs w:val="23"/>
                <w:lang w:val="fr-FR" w:eastAsia="fr-FR"/>
                <w14:ligatures w14:val="none"/>
              </w:rPr>
            </w:pPr>
            <w:r w:rsidRPr="00D059BF">
              <w:rPr>
                <w:rFonts w:ascii="Segoe UI" w:eastAsia="Times New Roman" w:hAnsi="Segoe UI" w:cs="Segoe UI"/>
                <w:kern w:val="0"/>
                <w:sz w:val="23"/>
                <w:szCs w:val="23"/>
                <w:lang w:val="fr-FR" w:eastAsia="fr-FR"/>
                <w14:ligatures w14:val="none"/>
              </w:rPr>
              <w:t>+93%</w:t>
            </w:r>
          </w:p>
        </w:tc>
        <w:tc>
          <w:tcPr>
            <w:tcW w:w="0" w:type="auto"/>
            <w:tcMar>
              <w:top w:w="150" w:type="dxa"/>
              <w:left w:w="240" w:type="dxa"/>
              <w:bottom w:w="150" w:type="dxa"/>
              <w:right w:w="0" w:type="dxa"/>
            </w:tcMar>
            <w:vAlign w:val="center"/>
            <w:hideMark/>
          </w:tcPr>
          <w:p w14:paraId="00398FDF" w14:textId="5BD50C0E" w:rsidR="00D059BF" w:rsidRPr="00D059BF" w:rsidRDefault="00D059BF" w:rsidP="00D059BF">
            <w:pPr>
              <w:spacing w:after="0" w:line="375" w:lineRule="atLeast"/>
              <w:rPr>
                <w:rFonts w:ascii="Segoe UI" w:eastAsia="Times New Roman" w:hAnsi="Segoe UI" w:cs="Segoe UI"/>
                <w:kern w:val="0"/>
                <w:sz w:val="23"/>
                <w:szCs w:val="23"/>
                <w:lang w:eastAsia="fr-FR"/>
                <w14:ligatures w14:val="none"/>
              </w:rPr>
            </w:pPr>
            <w:r w:rsidRPr="00D059BF">
              <w:rPr>
                <w:rFonts w:ascii="Segoe UI" w:eastAsia="Times New Roman" w:hAnsi="Segoe UI" w:cs="Segoe UI"/>
                <w:kern w:val="0"/>
                <w:sz w:val="23"/>
                <w:szCs w:val="23"/>
                <w:lang w:eastAsia="fr-FR"/>
                <w14:ligatures w14:val="none"/>
              </w:rPr>
              <w:t>Metals/Energy: ~</w:t>
            </w:r>
            <w:r>
              <w:rPr>
                <w:rFonts w:ascii="Segoe UI" w:eastAsia="Times New Roman" w:hAnsi="Segoe UI" w:cs="Segoe UI"/>
                <w:kern w:val="0"/>
                <w:sz w:val="23"/>
                <w:szCs w:val="23"/>
                <w:lang w:eastAsia="fr-FR"/>
                <w14:ligatures w14:val="none"/>
              </w:rPr>
              <w:t>7</w:t>
            </w:r>
            <w:r w:rsidRPr="00D059BF">
              <w:rPr>
                <w:rFonts w:ascii="Segoe UI" w:eastAsia="Times New Roman" w:hAnsi="Segoe UI" w:cs="Segoe UI"/>
                <w:kern w:val="0"/>
                <w:sz w:val="23"/>
                <w:szCs w:val="23"/>
                <w:lang w:eastAsia="fr-FR"/>
                <w14:ligatures w14:val="none"/>
              </w:rPr>
              <w:t>2% • Agri-food: ~</w:t>
            </w:r>
            <w:r>
              <w:rPr>
                <w:rFonts w:ascii="Segoe UI" w:eastAsia="Times New Roman" w:hAnsi="Segoe UI" w:cs="Segoe UI"/>
                <w:kern w:val="0"/>
                <w:sz w:val="23"/>
                <w:szCs w:val="23"/>
                <w:lang w:eastAsia="fr-FR"/>
                <w14:ligatures w14:val="none"/>
              </w:rPr>
              <w:t>1</w:t>
            </w:r>
            <w:r w:rsidRPr="00D059BF">
              <w:rPr>
                <w:rFonts w:ascii="Segoe UI" w:eastAsia="Times New Roman" w:hAnsi="Segoe UI" w:cs="Segoe UI"/>
                <w:kern w:val="0"/>
                <w:sz w:val="23"/>
                <w:szCs w:val="23"/>
                <w:lang w:eastAsia="fr-FR"/>
                <w14:ligatures w14:val="none"/>
              </w:rPr>
              <w:t>3% • Other: ~</w:t>
            </w:r>
            <w:r>
              <w:rPr>
                <w:rFonts w:ascii="Segoe UI" w:eastAsia="Times New Roman" w:hAnsi="Segoe UI" w:cs="Segoe UI"/>
                <w:kern w:val="0"/>
                <w:sz w:val="23"/>
                <w:szCs w:val="23"/>
                <w:lang w:eastAsia="fr-FR"/>
                <w14:ligatures w14:val="none"/>
              </w:rPr>
              <w:t>1</w:t>
            </w:r>
            <w:r w:rsidRPr="00D059BF">
              <w:rPr>
                <w:rFonts w:ascii="Segoe UI" w:eastAsia="Times New Roman" w:hAnsi="Segoe UI" w:cs="Segoe UI"/>
                <w:kern w:val="0"/>
                <w:sz w:val="23"/>
                <w:szCs w:val="23"/>
                <w:lang w:eastAsia="fr-FR"/>
                <w14:ligatures w14:val="none"/>
              </w:rPr>
              <w:t>5%</w:t>
            </w:r>
          </w:p>
        </w:tc>
      </w:tr>
      <w:tr w:rsidR="00D059BF" w:rsidRPr="00D059BF" w14:paraId="210CD5C1" w14:textId="77777777">
        <w:tc>
          <w:tcPr>
            <w:tcW w:w="0" w:type="auto"/>
            <w:tcMar>
              <w:top w:w="150" w:type="dxa"/>
              <w:left w:w="0" w:type="dxa"/>
              <w:bottom w:w="150" w:type="dxa"/>
              <w:right w:w="240" w:type="dxa"/>
            </w:tcMar>
            <w:vAlign w:val="center"/>
            <w:hideMark/>
          </w:tcPr>
          <w:p w14:paraId="3015DA37" w14:textId="77777777" w:rsidR="00D059BF" w:rsidRPr="00D059BF" w:rsidRDefault="00D059BF" w:rsidP="00D059BF">
            <w:pPr>
              <w:spacing w:after="0" w:line="375" w:lineRule="atLeast"/>
              <w:rPr>
                <w:rFonts w:ascii="Segoe UI" w:eastAsia="Times New Roman" w:hAnsi="Segoe UI" w:cs="Segoe UI"/>
                <w:kern w:val="0"/>
                <w:sz w:val="23"/>
                <w:szCs w:val="23"/>
                <w:lang w:val="fr-FR" w:eastAsia="fr-FR"/>
                <w14:ligatures w14:val="none"/>
              </w:rPr>
            </w:pPr>
            <w:r w:rsidRPr="00D059BF">
              <w:rPr>
                <w:rFonts w:ascii="Segoe UI" w:eastAsia="Times New Roman" w:hAnsi="Segoe UI" w:cs="Segoe UI"/>
                <w:kern w:val="0"/>
                <w:sz w:val="23"/>
                <w:szCs w:val="23"/>
                <w:lang w:val="fr-FR" w:eastAsia="fr-FR"/>
                <w14:ligatures w14:val="none"/>
              </w:rPr>
              <w:t>2024</w:t>
            </w:r>
          </w:p>
        </w:tc>
        <w:tc>
          <w:tcPr>
            <w:tcW w:w="0" w:type="auto"/>
            <w:tcMar>
              <w:top w:w="150" w:type="dxa"/>
              <w:left w:w="240" w:type="dxa"/>
              <w:bottom w:w="150" w:type="dxa"/>
              <w:right w:w="240" w:type="dxa"/>
            </w:tcMar>
            <w:vAlign w:val="center"/>
            <w:hideMark/>
          </w:tcPr>
          <w:p w14:paraId="51613583" w14:textId="77777777" w:rsidR="00D059BF" w:rsidRPr="00D059BF" w:rsidRDefault="00D059BF" w:rsidP="00D059BF">
            <w:pPr>
              <w:spacing w:after="0" w:line="375" w:lineRule="atLeast"/>
              <w:rPr>
                <w:rFonts w:ascii="Segoe UI" w:eastAsia="Times New Roman" w:hAnsi="Segoe UI" w:cs="Segoe UI"/>
                <w:kern w:val="0"/>
                <w:sz w:val="23"/>
                <w:szCs w:val="23"/>
                <w:lang w:val="fr-FR" w:eastAsia="fr-FR"/>
                <w14:ligatures w14:val="none"/>
              </w:rPr>
            </w:pPr>
            <w:r w:rsidRPr="00D059BF">
              <w:rPr>
                <w:rFonts w:ascii="Segoe UI" w:eastAsia="Times New Roman" w:hAnsi="Segoe UI" w:cs="Segoe UI"/>
                <w:kern w:val="0"/>
                <w:sz w:val="23"/>
                <w:szCs w:val="23"/>
                <w:lang w:val="fr-FR" w:eastAsia="fr-FR"/>
                <w14:ligatures w14:val="none"/>
              </w:rPr>
              <w:t>78.3</w:t>
            </w:r>
          </w:p>
        </w:tc>
        <w:tc>
          <w:tcPr>
            <w:tcW w:w="0" w:type="auto"/>
            <w:tcMar>
              <w:top w:w="150" w:type="dxa"/>
              <w:left w:w="240" w:type="dxa"/>
              <w:bottom w:w="150" w:type="dxa"/>
              <w:right w:w="240" w:type="dxa"/>
            </w:tcMar>
            <w:vAlign w:val="center"/>
            <w:hideMark/>
          </w:tcPr>
          <w:p w14:paraId="194ED203" w14:textId="77777777" w:rsidR="00D059BF" w:rsidRPr="00D059BF" w:rsidRDefault="00D059BF" w:rsidP="00D059BF">
            <w:pPr>
              <w:spacing w:after="0" w:line="375" w:lineRule="atLeast"/>
              <w:rPr>
                <w:rFonts w:ascii="Segoe UI" w:eastAsia="Times New Roman" w:hAnsi="Segoe UI" w:cs="Segoe UI"/>
                <w:kern w:val="0"/>
                <w:sz w:val="23"/>
                <w:szCs w:val="23"/>
                <w:lang w:val="fr-FR" w:eastAsia="fr-FR"/>
                <w14:ligatures w14:val="none"/>
              </w:rPr>
            </w:pPr>
            <w:r w:rsidRPr="00D059BF">
              <w:rPr>
                <w:rFonts w:ascii="Segoe UI" w:eastAsia="Times New Roman" w:hAnsi="Segoe UI" w:cs="Segoe UI"/>
                <w:kern w:val="0"/>
                <w:sz w:val="23"/>
                <w:szCs w:val="23"/>
                <w:lang w:val="fr-FR" w:eastAsia="fr-FR"/>
                <w14:ligatures w14:val="none"/>
              </w:rPr>
              <w:t>+25%</w:t>
            </w:r>
          </w:p>
        </w:tc>
        <w:tc>
          <w:tcPr>
            <w:tcW w:w="0" w:type="auto"/>
            <w:tcMar>
              <w:top w:w="150" w:type="dxa"/>
              <w:left w:w="240" w:type="dxa"/>
              <w:bottom w:w="150" w:type="dxa"/>
              <w:right w:w="0" w:type="dxa"/>
            </w:tcMar>
            <w:vAlign w:val="center"/>
            <w:hideMark/>
          </w:tcPr>
          <w:p w14:paraId="7FDB7462" w14:textId="206CD6C4" w:rsidR="00D059BF" w:rsidRPr="00D059BF" w:rsidRDefault="00D059BF" w:rsidP="00D059BF">
            <w:pPr>
              <w:spacing w:after="0" w:line="375" w:lineRule="atLeast"/>
              <w:rPr>
                <w:rFonts w:ascii="Segoe UI" w:eastAsia="Times New Roman" w:hAnsi="Segoe UI" w:cs="Segoe UI"/>
                <w:kern w:val="0"/>
                <w:sz w:val="23"/>
                <w:szCs w:val="23"/>
                <w:lang w:eastAsia="fr-FR"/>
                <w14:ligatures w14:val="none"/>
              </w:rPr>
            </w:pPr>
            <w:r w:rsidRPr="00D059BF">
              <w:rPr>
                <w:rFonts w:ascii="Segoe UI" w:eastAsia="Times New Roman" w:hAnsi="Segoe UI" w:cs="Segoe UI"/>
                <w:kern w:val="0"/>
                <w:sz w:val="23"/>
                <w:szCs w:val="23"/>
                <w:lang w:eastAsia="fr-FR"/>
                <w14:ligatures w14:val="none"/>
              </w:rPr>
              <w:t>Metals/Energy: ~</w:t>
            </w:r>
            <w:r>
              <w:rPr>
                <w:rFonts w:ascii="Segoe UI" w:eastAsia="Times New Roman" w:hAnsi="Segoe UI" w:cs="Segoe UI"/>
                <w:kern w:val="0"/>
                <w:sz w:val="23"/>
                <w:szCs w:val="23"/>
                <w:lang w:eastAsia="fr-FR"/>
                <w14:ligatures w14:val="none"/>
              </w:rPr>
              <w:t>6</w:t>
            </w:r>
            <w:r w:rsidRPr="00D059BF">
              <w:rPr>
                <w:rFonts w:ascii="Segoe UI" w:eastAsia="Times New Roman" w:hAnsi="Segoe UI" w:cs="Segoe UI"/>
                <w:kern w:val="0"/>
                <w:sz w:val="23"/>
                <w:szCs w:val="23"/>
                <w:lang w:eastAsia="fr-FR"/>
                <w14:ligatures w14:val="none"/>
              </w:rPr>
              <w:t>0% • Agri-food: ~</w:t>
            </w:r>
            <w:r>
              <w:rPr>
                <w:rFonts w:ascii="Segoe UI" w:eastAsia="Times New Roman" w:hAnsi="Segoe UI" w:cs="Segoe UI"/>
                <w:kern w:val="0"/>
                <w:sz w:val="23"/>
                <w:szCs w:val="23"/>
                <w:lang w:eastAsia="fr-FR"/>
                <w14:ligatures w14:val="none"/>
              </w:rPr>
              <w:t>3</w:t>
            </w:r>
            <w:r w:rsidRPr="00D059BF">
              <w:rPr>
                <w:rFonts w:ascii="Segoe UI" w:eastAsia="Times New Roman" w:hAnsi="Segoe UI" w:cs="Segoe UI"/>
                <w:kern w:val="0"/>
                <w:sz w:val="23"/>
                <w:szCs w:val="23"/>
                <w:lang w:eastAsia="fr-FR"/>
                <w14:ligatures w14:val="none"/>
              </w:rPr>
              <w:t>5% • Other: ~5%</w:t>
            </w:r>
          </w:p>
        </w:tc>
      </w:tr>
      <w:tr w:rsidR="00D059BF" w:rsidRPr="00D059BF" w14:paraId="06CF0132" w14:textId="77777777">
        <w:tc>
          <w:tcPr>
            <w:tcW w:w="0" w:type="auto"/>
            <w:tcMar>
              <w:top w:w="150" w:type="dxa"/>
              <w:left w:w="0" w:type="dxa"/>
              <w:bottom w:w="150" w:type="dxa"/>
              <w:right w:w="240" w:type="dxa"/>
            </w:tcMar>
            <w:vAlign w:val="center"/>
            <w:hideMark/>
          </w:tcPr>
          <w:p w14:paraId="04711439" w14:textId="77777777" w:rsidR="00D059BF" w:rsidRPr="00D059BF" w:rsidRDefault="00D059BF" w:rsidP="00D059BF">
            <w:pPr>
              <w:spacing w:after="0" w:line="375" w:lineRule="atLeast"/>
              <w:rPr>
                <w:rFonts w:ascii="Segoe UI" w:eastAsia="Times New Roman" w:hAnsi="Segoe UI" w:cs="Segoe UI"/>
                <w:kern w:val="0"/>
                <w:sz w:val="23"/>
                <w:szCs w:val="23"/>
                <w:lang w:val="fr-FR" w:eastAsia="fr-FR"/>
                <w14:ligatures w14:val="none"/>
              </w:rPr>
            </w:pPr>
            <w:r w:rsidRPr="00D059BF">
              <w:rPr>
                <w:rFonts w:ascii="Segoe UI" w:eastAsia="Times New Roman" w:hAnsi="Segoe UI" w:cs="Segoe UI"/>
                <w:kern w:val="0"/>
                <w:sz w:val="23"/>
                <w:szCs w:val="23"/>
                <w:lang w:val="fr-FR" w:eastAsia="fr-FR"/>
                <w14:ligatures w14:val="none"/>
              </w:rPr>
              <w:t>2025*</w:t>
            </w:r>
          </w:p>
        </w:tc>
        <w:tc>
          <w:tcPr>
            <w:tcW w:w="0" w:type="auto"/>
            <w:tcMar>
              <w:top w:w="150" w:type="dxa"/>
              <w:left w:w="240" w:type="dxa"/>
              <w:bottom w:w="150" w:type="dxa"/>
              <w:right w:w="240" w:type="dxa"/>
            </w:tcMar>
            <w:vAlign w:val="center"/>
            <w:hideMark/>
          </w:tcPr>
          <w:p w14:paraId="012190A6" w14:textId="77777777" w:rsidR="00D059BF" w:rsidRPr="00D059BF" w:rsidRDefault="00D059BF" w:rsidP="00D059BF">
            <w:pPr>
              <w:spacing w:after="0" w:line="375" w:lineRule="atLeast"/>
              <w:rPr>
                <w:rFonts w:ascii="Segoe UI" w:eastAsia="Times New Roman" w:hAnsi="Segoe UI" w:cs="Segoe UI"/>
                <w:kern w:val="0"/>
                <w:sz w:val="23"/>
                <w:szCs w:val="23"/>
                <w:lang w:val="fr-FR" w:eastAsia="fr-FR"/>
                <w14:ligatures w14:val="none"/>
              </w:rPr>
            </w:pPr>
            <w:r w:rsidRPr="00D059BF">
              <w:rPr>
                <w:rFonts w:ascii="Segoe UI" w:eastAsia="Times New Roman" w:hAnsi="Segoe UI" w:cs="Segoe UI"/>
                <w:kern w:val="0"/>
                <w:sz w:val="23"/>
                <w:szCs w:val="23"/>
                <w:lang w:val="fr-FR" w:eastAsia="fr-FR"/>
                <w14:ligatures w14:val="none"/>
              </w:rPr>
              <w:t>~83.0</w:t>
            </w:r>
          </w:p>
        </w:tc>
        <w:tc>
          <w:tcPr>
            <w:tcW w:w="0" w:type="auto"/>
            <w:tcMar>
              <w:top w:w="150" w:type="dxa"/>
              <w:left w:w="240" w:type="dxa"/>
              <w:bottom w:w="150" w:type="dxa"/>
              <w:right w:w="240" w:type="dxa"/>
            </w:tcMar>
            <w:vAlign w:val="center"/>
            <w:hideMark/>
          </w:tcPr>
          <w:p w14:paraId="7FB6DDC8" w14:textId="77777777" w:rsidR="00D059BF" w:rsidRPr="00D059BF" w:rsidRDefault="00D059BF" w:rsidP="00D059BF">
            <w:pPr>
              <w:spacing w:after="0" w:line="375" w:lineRule="atLeast"/>
              <w:rPr>
                <w:rFonts w:ascii="Segoe UI" w:eastAsia="Times New Roman" w:hAnsi="Segoe UI" w:cs="Segoe UI"/>
                <w:kern w:val="0"/>
                <w:sz w:val="23"/>
                <w:szCs w:val="23"/>
                <w:lang w:val="fr-FR" w:eastAsia="fr-FR"/>
                <w14:ligatures w14:val="none"/>
              </w:rPr>
            </w:pPr>
            <w:r w:rsidRPr="00D059BF">
              <w:rPr>
                <w:rFonts w:ascii="Segoe UI" w:eastAsia="Times New Roman" w:hAnsi="Segoe UI" w:cs="Segoe UI"/>
                <w:kern w:val="0"/>
                <w:sz w:val="23"/>
                <w:szCs w:val="23"/>
                <w:lang w:val="fr-FR" w:eastAsia="fr-FR"/>
                <w14:ligatures w14:val="none"/>
              </w:rPr>
              <w:t>+6% (est.)</w:t>
            </w:r>
          </w:p>
        </w:tc>
        <w:tc>
          <w:tcPr>
            <w:tcW w:w="0" w:type="auto"/>
            <w:tcMar>
              <w:top w:w="150" w:type="dxa"/>
              <w:left w:w="240" w:type="dxa"/>
              <w:bottom w:w="150" w:type="dxa"/>
              <w:right w:w="0" w:type="dxa"/>
            </w:tcMar>
            <w:vAlign w:val="center"/>
            <w:hideMark/>
          </w:tcPr>
          <w:p w14:paraId="25674BAD" w14:textId="3CC27491" w:rsidR="00D059BF" w:rsidRPr="00D059BF" w:rsidRDefault="00D059BF" w:rsidP="00D059BF">
            <w:pPr>
              <w:spacing w:after="0" w:line="375" w:lineRule="atLeast"/>
              <w:rPr>
                <w:rFonts w:ascii="Segoe UI" w:eastAsia="Times New Roman" w:hAnsi="Segoe UI" w:cs="Segoe UI"/>
                <w:kern w:val="0"/>
                <w:sz w:val="23"/>
                <w:szCs w:val="23"/>
                <w:lang w:eastAsia="fr-FR"/>
                <w14:ligatures w14:val="none"/>
              </w:rPr>
            </w:pPr>
            <w:r w:rsidRPr="00D059BF">
              <w:rPr>
                <w:rFonts w:ascii="Segoe UI" w:eastAsia="Times New Roman" w:hAnsi="Segoe UI" w:cs="Segoe UI"/>
                <w:kern w:val="0"/>
                <w:sz w:val="23"/>
                <w:szCs w:val="23"/>
                <w:lang w:eastAsia="fr-FR"/>
                <w14:ligatures w14:val="none"/>
              </w:rPr>
              <w:t>Metals/Energy: ~</w:t>
            </w:r>
            <w:r>
              <w:rPr>
                <w:rFonts w:ascii="Segoe UI" w:eastAsia="Times New Roman" w:hAnsi="Segoe UI" w:cs="Segoe UI"/>
                <w:kern w:val="0"/>
                <w:sz w:val="23"/>
                <w:szCs w:val="23"/>
                <w:lang w:eastAsia="fr-FR"/>
                <w14:ligatures w14:val="none"/>
              </w:rPr>
              <w:t>6</w:t>
            </w:r>
            <w:r w:rsidRPr="00D059BF">
              <w:rPr>
                <w:rFonts w:ascii="Segoe UI" w:eastAsia="Times New Roman" w:hAnsi="Segoe UI" w:cs="Segoe UI"/>
                <w:kern w:val="0"/>
                <w:sz w:val="23"/>
                <w:szCs w:val="23"/>
                <w:lang w:eastAsia="fr-FR"/>
                <w14:ligatures w14:val="none"/>
              </w:rPr>
              <w:t>0% • Agri-food: ~</w:t>
            </w:r>
            <w:r>
              <w:rPr>
                <w:rFonts w:ascii="Segoe UI" w:eastAsia="Times New Roman" w:hAnsi="Segoe UI" w:cs="Segoe UI"/>
                <w:kern w:val="0"/>
                <w:sz w:val="23"/>
                <w:szCs w:val="23"/>
                <w:lang w:eastAsia="fr-FR"/>
                <w14:ligatures w14:val="none"/>
              </w:rPr>
              <w:t>3</w:t>
            </w:r>
            <w:r w:rsidRPr="00D059BF">
              <w:rPr>
                <w:rFonts w:ascii="Segoe UI" w:eastAsia="Times New Roman" w:hAnsi="Segoe UI" w:cs="Segoe UI"/>
                <w:kern w:val="0"/>
                <w:sz w:val="23"/>
                <w:szCs w:val="23"/>
                <w:lang w:eastAsia="fr-FR"/>
                <w14:ligatures w14:val="none"/>
              </w:rPr>
              <w:t>5% • Other: ~5%</w:t>
            </w:r>
          </w:p>
        </w:tc>
      </w:tr>
      <w:tr w:rsidR="00D059BF" w:rsidRPr="00D059BF" w14:paraId="48D9CA8E" w14:textId="77777777">
        <w:tc>
          <w:tcPr>
            <w:tcW w:w="0" w:type="auto"/>
            <w:tcMar>
              <w:top w:w="150" w:type="dxa"/>
              <w:left w:w="0" w:type="dxa"/>
              <w:bottom w:w="150" w:type="dxa"/>
              <w:right w:w="240" w:type="dxa"/>
            </w:tcMar>
            <w:vAlign w:val="center"/>
            <w:hideMark/>
          </w:tcPr>
          <w:p w14:paraId="4E6D8A5E" w14:textId="77777777" w:rsidR="00D059BF" w:rsidRPr="00D059BF" w:rsidRDefault="00D059BF" w:rsidP="00D059BF">
            <w:pPr>
              <w:spacing w:after="0" w:line="375" w:lineRule="atLeast"/>
              <w:rPr>
                <w:rFonts w:ascii="Segoe UI" w:eastAsia="Times New Roman" w:hAnsi="Segoe UI" w:cs="Segoe UI"/>
                <w:kern w:val="0"/>
                <w:sz w:val="23"/>
                <w:szCs w:val="23"/>
                <w:lang w:val="fr-FR" w:eastAsia="fr-FR"/>
                <w14:ligatures w14:val="none"/>
              </w:rPr>
            </w:pPr>
            <w:r w:rsidRPr="00D059BF">
              <w:rPr>
                <w:rFonts w:ascii="Segoe UI" w:eastAsia="Times New Roman" w:hAnsi="Segoe UI" w:cs="Segoe UI"/>
                <w:kern w:val="0"/>
                <w:sz w:val="23"/>
                <w:szCs w:val="23"/>
                <w:lang w:val="fr-FR" w:eastAsia="fr-FR"/>
                <w14:ligatures w14:val="none"/>
              </w:rPr>
              <w:t>2026</w:t>
            </w:r>
          </w:p>
        </w:tc>
        <w:tc>
          <w:tcPr>
            <w:tcW w:w="0" w:type="auto"/>
            <w:tcMar>
              <w:top w:w="150" w:type="dxa"/>
              <w:left w:w="240" w:type="dxa"/>
              <w:bottom w:w="150" w:type="dxa"/>
              <w:right w:w="240" w:type="dxa"/>
            </w:tcMar>
            <w:vAlign w:val="center"/>
            <w:hideMark/>
          </w:tcPr>
          <w:p w14:paraId="5B62229F" w14:textId="77777777" w:rsidR="00D059BF" w:rsidRPr="00D059BF" w:rsidRDefault="00D059BF" w:rsidP="00D059BF">
            <w:pPr>
              <w:spacing w:after="0" w:line="375" w:lineRule="atLeast"/>
              <w:rPr>
                <w:rFonts w:ascii="Segoe UI" w:eastAsia="Times New Roman" w:hAnsi="Segoe UI" w:cs="Segoe UI"/>
                <w:kern w:val="0"/>
                <w:sz w:val="23"/>
                <w:szCs w:val="23"/>
                <w:lang w:val="fr-FR" w:eastAsia="fr-FR"/>
                <w14:ligatures w14:val="none"/>
              </w:rPr>
            </w:pPr>
            <w:r w:rsidRPr="00D059BF">
              <w:rPr>
                <w:rFonts w:ascii="Segoe UI" w:eastAsia="Times New Roman" w:hAnsi="Segoe UI" w:cs="Segoe UI"/>
                <w:kern w:val="0"/>
                <w:sz w:val="23"/>
                <w:szCs w:val="23"/>
                <w:lang w:val="fr-FR" w:eastAsia="fr-FR"/>
                <w14:ligatures w14:val="none"/>
              </w:rPr>
              <w:t>Target: &gt;100</w:t>
            </w:r>
          </w:p>
        </w:tc>
        <w:tc>
          <w:tcPr>
            <w:tcW w:w="0" w:type="auto"/>
            <w:tcMar>
              <w:top w:w="150" w:type="dxa"/>
              <w:left w:w="240" w:type="dxa"/>
              <w:bottom w:w="150" w:type="dxa"/>
              <w:right w:w="240" w:type="dxa"/>
            </w:tcMar>
            <w:vAlign w:val="center"/>
            <w:hideMark/>
          </w:tcPr>
          <w:p w14:paraId="5ED70BDF" w14:textId="77777777" w:rsidR="00D059BF" w:rsidRPr="00D059BF" w:rsidRDefault="00D059BF" w:rsidP="00D059BF">
            <w:pPr>
              <w:spacing w:after="0" w:line="375" w:lineRule="atLeast"/>
              <w:rPr>
                <w:rFonts w:ascii="Segoe UI" w:eastAsia="Times New Roman" w:hAnsi="Segoe UI" w:cs="Segoe UI"/>
                <w:kern w:val="0"/>
                <w:sz w:val="23"/>
                <w:szCs w:val="23"/>
                <w:lang w:val="fr-FR" w:eastAsia="fr-FR"/>
                <w14:ligatures w14:val="none"/>
              </w:rPr>
            </w:pPr>
            <w:r w:rsidRPr="00D059BF">
              <w:rPr>
                <w:rFonts w:ascii="Segoe UI" w:eastAsia="Times New Roman" w:hAnsi="Segoe UI" w:cs="Segoe UI"/>
                <w:kern w:val="0"/>
                <w:sz w:val="23"/>
                <w:szCs w:val="23"/>
                <w:lang w:val="fr-FR" w:eastAsia="fr-FR"/>
                <w14:ligatures w14:val="none"/>
              </w:rPr>
              <w:t>+20% (goal)</w:t>
            </w:r>
          </w:p>
        </w:tc>
        <w:tc>
          <w:tcPr>
            <w:tcW w:w="0" w:type="auto"/>
            <w:tcMar>
              <w:top w:w="150" w:type="dxa"/>
              <w:left w:w="240" w:type="dxa"/>
              <w:bottom w:w="150" w:type="dxa"/>
              <w:right w:w="0" w:type="dxa"/>
            </w:tcMar>
            <w:vAlign w:val="center"/>
            <w:hideMark/>
          </w:tcPr>
          <w:p w14:paraId="7AEF493E" w14:textId="77777777" w:rsidR="00D059BF" w:rsidRPr="00D059BF" w:rsidRDefault="00D059BF" w:rsidP="00D059BF">
            <w:pPr>
              <w:spacing w:after="0" w:line="375" w:lineRule="atLeast"/>
              <w:rPr>
                <w:rFonts w:ascii="Segoe UI" w:eastAsia="Times New Roman" w:hAnsi="Segoe UI" w:cs="Segoe UI"/>
                <w:kern w:val="0"/>
                <w:sz w:val="23"/>
                <w:szCs w:val="23"/>
                <w:lang w:eastAsia="fr-FR"/>
                <w14:ligatures w14:val="none"/>
              </w:rPr>
            </w:pPr>
            <w:r w:rsidRPr="00D059BF">
              <w:rPr>
                <w:rFonts w:ascii="Segoe UI" w:eastAsia="Times New Roman" w:hAnsi="Segoe UI" w:cs="Segoe UI"/>
                <w:kern w:val="0"/>
                <w:sz w:val="23"/>
                <w:szCs w:val="23"/>
                <w:lang w:eastAsia="fr-FR"/>
                <w14:ligatures w14:val="none"/>
              </w:rPr>
              <w:t>Strategic Target: 50/50 balance or tilt towards metals and energy</w:t>
            </w:r>
          </w:p>
        </w:tc>
      </w:tr>
    </w:tbl>
    <w:p w14:paraId="663C8D50" w14:textId="77777777" w:rsidR="00D059BF" w:rsidRPr="00D059BF" w:rsidRDefault="00D059BF" w:rsidP="00D059BF">
      <w:pPr>
        <w:spacing w:before="240" w:after="240" w:line="420" w:lineRule="atLeast"/>
        <w:rPr>
          <w:rFonts w:ascii="Segoe UI" w:eastAsia="Times New Roman" w:hAnsi="Segoe UI" w:cs="Segoe UI"/>
          <w:color w:val="0F1115"/>
          <w:kern w:val="0"/>
          <w:lang w:eastAsia="fr-FR"/>
          <w14:ligatures w14:val="none"/>
        </w:rPr>
      </w:pPr>
      <w:r w:rsidRPr="00D059BF">
        <w:rPr>
          <w:rFonts w:ascii="Segoe UI" w:eastAsia="Times New Roman" w:hAnsi="Segoe UI" w:cs="Segoe UI"/>
          <w:color w:val="0F1115"/>
          <w:kern w:val="0"/>
          <w:lang w:eastAsia="fr-FR"/>
          <w14:ligatures w14:val="none"/>
        </w:rPr>
        <w:t>*Forecast based on consolidated trends.</w:t>
      </w:r>
    </w:p>
    <w:p w14:paraId="3C062D33" w14:textId="77777777" w:rsidR="00D059BF" w:rsidRPr="00D059BF" w:rsidRDefault="00D059BF" w:rsidP="00D059BF">
      <w:pPr>
        <w:spacing w:before="240" w:after="240" w:line="420" w:lineRule="atLeast"/>
        <w:rPr>
          <w:rFonts w:ascii="Segoe UI" w:eastAsia="Times New Roman" w:hAnsi="Segoe UI" w:cs="Segoe UI"/>
          <w:color w:val="0F1115"/>
          <w:kern w:val="0"/>
          <w:lang w:eastAsia="fr-FR"/>
          <w14:ligatures w14:val="none"/>
        </w:rPr>
      </w:pPr>
      <w:r w:rsidRPr="00D059BF">
        <w:rPr>
          <w:rFonts w:ascii="Segoe UI" w:eastAsia="Times New Roman" w:hAnsi="Segoe UI" w:cs="Segoe UI"/>
          <w:b/>
          <w:bCs/>
          <w:color w:val="0F1115"/>
          <w:kern w:val="0"/>
          <w:lang w:eastAsia="fr-FR"/>
          <w14:ligatures w14:val="none"/>
        </w:rPr>
        <w:t>STRATEGIC BUSINESS SEGMENT DISTRIBUTION (2024-2025)</w:t>
      </w:r>
      <w:r w:rsidRPr="00D059BF">
        <w:rPr>
          <w:rFonts w:ascii="Segoe UI" w:eastAsia="Times New Roman" w:hAnsi="Segoe UI" w:cs="Segoe UI"/>
          <w:color w:val="0F1115"/>
          <w:kern w:val="0"/>
          <w:lang w:eastAsia="fr-FR"/>
          <w14:ligatures w14:val="none"/>
        </w:rPr>
        <w:br/>
        <w:t>Our revenue is built on a diversified and balanced foundation:</w:t>
      </w:r>
    </w:p>
    <w:p w14:paraId="5400D006" w14:textId="0AFEB479" w:rsidR="00D059BF" w:rsidRPr="00D059BF" w:rsidRDefault="00D059BF" w:rsidP="00D059BF">
      <w:pPr>
        <w:numPr>
          <w:ilvl w:val="0"/>
          <w:numId w:val="9"/>
        </w:numPr>
        <w:spacing w:after="0" w:line="420" w:lineRule="atLeast"/>
        <w:rPr>
          <w:rFonts w:ascii="Segoe UI" w:eastAsia="Times New Roman" w:hAnsi="Segoe UI" w:cs="Segoe UI"/>
          <w:color w:val="0F1115"/>
          <w:kern w:val="0"/>
          <w:lang w:eastAsia="fr-FR"/>
          <w14:ligatures w14:val="none"/>
        </w:rPr>
      </w:pPr>
      <w:r w:rsidRPr="00D059BF">
        <w:rPr>
          <w:rFonts w:ascii="Segoe UI" w:eastAsia="Times New Roman" w:hAnsi="Segoe UI" w:cs="Segoe UI"/>
          <w:b/>
          <w:bCs/>
          <w:color w:val="0F1115"/>
          <w:kern w:val="0"/>
          <w:u w:val="single"/>
          <w:lang w:eastAsia="fr-FR"/>
          <w14:ligatures w14:val="none"/>
        </w:rPr>
        <w:t xml:space="preserve"> Metals, Rare &amp; Precious Metals, and Diesel – ~50%</w:t>
      </w:r>
      <w:r w:rsidRPr="00D059BF">
        <w:rPr>
          <w:rFonts w:ascii="Segoe UI" w:eastAsia="Times New Roman" w:hAnsi="Segoe UI" w:cs="Segoe UI"/>
          <w:color w:val="0F1115"/>
          <w:kern w:val="0"/>
          <w:lang w:eastAsia="fr-FR"/>
          <w14:ligatures w14:val="none"/>
        </w:rPr>
        <w:br/>
        <w:t>Trading of base metals (copper, aluminum), strategic metals (cobalt, lithium), precious metals (gold, silver), and energy products (diesel).</w:t>
      </w:r>
      <w:r w:rsidRPr="00D059BF">
        <w:rPr>
          <w:rFonts w:ascii="Segoe UI" w:eastAsia="Times New Roman" w:hAnsi="Segoe UI" w:cs="Segoe UI"/>
          <w:color w:val="0F1115"/>
          <w:kern w:val="0"/>
          <w:lang w:eastAsia="fr-FR"/>
          <w14:ligatures w14:val="none"/>
        </w:rPr>
        <w:br/>
      </w:r>
      <w:r w:rsidRPr="00D059BF">
        <w:rPr>
          <w:rFonts w:ascii="Segoe UI" w:eastAsia="Times New Roman" w:hAnsi="Segoe UI" w:cs="Segoe UI"/>
          <w:b/>
          <w:bCs/>
          <w:color w:val="0F1115"/>
          <w:kern w:val="0"/>
          <w:lang w:eastAsia="fr-FR"/>
          <w14:ligatures w14:val="none"/>
        </w:rPr>
        <w:t>Expertise:</w:t>
      </w:r>
      <w:r w:rsidRPr="00D059BF">
        <w:rPr>
          <w:rFonts w:ascii="Segoe UI" w:eastAsia="Times New Roman" w:hAnsi="Segoe UI" w:cs="Segoe UI"/>
          <w:color w:val="0F1115"/>
          <w:kern w:val="0"/>
          <w:lang w:eastAsia="fr-FR"/>
          <w14:ligatures w14:val="none"/>
        </w:rPr>
        <w:t> Direct sourcing from producers, logistics management, and hedging.</w:t>
      </w:r>
    </w:p>
    <w:p w14:paraId="3E394F7F" w14:textId="01AE8A6C" w:rsidR="00D059BF" w:rsidRPr="00D059BF" w:rsidRDefault="00D059BF" w:rsidP="00D059BF">
      <w:pPr>
        <w:numPr>
          <w:ilvl w:val="0"/>
          <w:numId w:val="9"/>
        </w:numPr>
        <w:spacing w:after="0" w:line="420" w:lineRule="atLeast"/>
        <w:rPr>
          <w:rFonts w:ascii="Segoe UI" w:eastAsia="Times New Roman" w:hAnsi="Segoe UI" w:cs="Segoe UI"/>
          <w:color w:val="0F1115"/>
          <w:kern w:val="0"/>
          <w:lang w:eastAsia="fr-FR"/>
          <w14:ligatures w14:val="none"/>
        </w:rPr>
      </w:pPr>
      <w:r w:rsidRPr="00D059BF">
        <w:rPr>
          <w:rFonts w:ascii="Segoe UI" w:eastAsia="Times New Roman" w:hAnsi="Segoe UI" w:cs="Segoe UI"/>
          <w:b/>
          <w:bCs/>
          <w:color w:val="0F1115"/>
          <w:kern w:val="0"/>
          <w:u w:val="single"/>
          <w:lang w:eastAsia="fr-FR"/>
          <w14:ligatures w14:val="none"/>
        </w:rPr>
        <w:lastRenderedPageBreak/>
        <w:t>Agri-Food – ~45%</w:t>
      </w:r>
      <w:r w:rsidRPr="00D059BF">
        <w:rPr>
          <w:rFonts w:ascii="Segoe UI" w:eastAsia="Times New Roman" w:hAnsi="Segoe UI" w:cs="Segoe UI"/>
          <w:color w:val="0F1115"/>
          <w:kern w:val="0"/>
          <w:lang w:eastAsia="fr-FR"/>
          <w14:ligatures w14:val="none"/>
        </w:rPr>
        <w:br/>
        <w:t>Agricultural commodities (sugar, soy, corn, coffee) and branded, manufactured food products for major retailers.</w:t>
      </w:r>
      <w:r w:rsidRPr="00D059BF">
        <w:rPr>
          <w:rFonts w:ascii="Segoe UI" w:eastAsia="Times New Roman" w:hAnsi="Segoe UI" w:cs="Segoe UI"/>
          <w:color w:val="0F1115"/>
          <w:kern w:val="0"/>
          <w:lang w:eastAsia="fr-FR"/>
          <w14:ligatures w14:val="none"/>
        </w:rPr>
        <w:br/>
      </w:r>
      <w:r w:rsidRPr="008F0742">
        <w:rPr>
          <w:rFonts w:ascii="Segoe UI" w:eastAsia="Times New Roman" w:hAnsi="Segoe UI" w:cs="Segoe UI"/>
          <w:b/>
          <w:bCs/>
          <w:color w:val="0F1115"/>
          <w:kern w:val="0"/>
          <w:lang w:eastAsia="fr-FR"/>
          <w14:ligatures w14:val="none"/>
        </w:rPr>
        <w:t>Expertise:</w:t>
      </w:r>
      <w:r w:rsidRPr="00D059BF">
        <w:rPr>
          <w:rFonts w:ascii="Segoe UI" w:eastAsia="Times New Roman" w:hAnsi="Segoe UI" w:cs="Segoe UI"/>
          <w:color w:val="0F1115"/>
          <w:kern w:val="0"/>
          <w:lang w:eastAsia="fr-FR"/>
          <w14:ligatures w14:val="none"/>
        </w:rPr>
        <w:t> Traceable supply chains, long-term contracts with producers.</w:t>
      </w:r>
    </w:p>
    <w:p w14:paraId="37AB8265" w14:textId="537DE5F9" w:rsidR="00D059BF" w:rsidRPr="00D059BF" w:rsidRDefault="00D059BF" w:rsidP="00D059BF">
      <w:pPr>
        <w:numPr>
          <w:ilvl w:val="0"/>
          <w:numId w:val="9"/>
        </w:numPr>
        <w:spacing w:after="0" w:line="420" w:lineRule="atLeast"/>
        <w:rPr>
          <w:rFonts w:ascii="Segoe UI" w:eastAsia="Times New Roman" w:hAnsi="Segoe UI" w:cs="Segoe UI"/>
          <w:color w:val="0F1115"/>
          <w:kern w:val="0"/>
          <w:lang w:eastAsia="fr-FR"/>
          <w14:ligatures w14:val="none"/>
        </w:rPr>
      </w:pPr>
      <w:r w:rsidRPr="00D059BF">
        <w:rPr>
          <w:rFonts w:ascii="Segoe UI" w:eastAsia="Times New Roman" w:hAnsi="Segoe UI" w:cs="Segoe UI"/>
          <w:b/>
          <w:bCs/>
          <w:color w:val="0F1115"/>
          <w:kern w:val="0"/>
          <w:u w:val="single"/>
          <w:lang w:eastAsia="fr-FR"/>
          <w14:ligatures w14:val="none"/>
        </w:rPr>
        <w:t>Automotive &amp; Other Activities – ~5%</w:t>
      </w:r>
      <w:r w:rsidRPr="00D059BF">
        <w:rPr>
          <w:rFonts w:ascii="Segoe UI" w:eastAsia="Times New Roman" w:hAnsi="Segoe UI" w:cs="Segoe UI"/>
          <w:color w:val="0F1115"/>
          <w:kern w:val="0"/>
          <w:lang w:eastAsia="fr-FR"/>
          <w14:ligatures w14:val="none"/>
        </w:rPr>
        <w:br/>
      </w:r>
      <w:r>
        <w:rPr>
          <w:rFonts w:ascii="Segoe UI" w:eastAsia="Times New Roman" w:hAnsi="Segoe UI" w:cs="Segoe UI"/>
          <w:color w:val="0F1115"/>
          <w:kern w:val="0"/>
          <w:lang w:eastAsia="fr-FR"/>
          <w14:ligatures w14:val="none"/>
        </w:rPr>
        <w:t xml:space="preserve">Export </w:t>
      </w:r>
      <w:r w:rsidRPr="00D059BF">
        <w:rPr>
          <w:rFonts w:ascii="Segoe UI" w:eastAsia="Times New Roman" w:hAnsi="Segoe UI" w:cs="Segoe UI"/>
          <w:color w:val="0F1115"/>
          <w:kern w:val="0"/>
          <w:lang w:eastAsia="fr-FR"/>
          <w14:ligatures w14:val="none"/>
        </w:rPr>
        <w:t>of new vehicles for targeted distributors and related trading activities.</w:t>
      </w:r>
    </w:p>
    <w:p w14:paraId="6E7ED345" w14:textId="77777777" w:rsidR="001A4939" w:rsidRPr="008F0742" w:rsidRDefault="001A4939" w:rsidP="001A4939">
      <w:pPr>
        <w:shd w:val="clear" w:color="auto" w:fill="FFFFFF"/>
        <w:spacing w:before="240" w:after="240" w:line="240" w:lineRule="auto"/>
        <w:rPr>
          <w:rFonts w:ascii="Segoe UI" w:eastAsia="Times New Roman" w:hAnsi="Segoe UI" w:cs="Segoe UI"/>
          <w:color w:val="0F1115"/>
          <w:kern w:val="0"/>
          <w:u w:val="single"/>
          <w:lang w:eastAsia="fr-FR"/>
          <w14:ligatures w14:val="none"/>
        </w:rPr>
      </w:pPr>
      <w:r w:rsidRPr="008F0742">
        <w:rPr>
          <w:rFonts w:ascii="Segoe UI" w:eastAsia="Times New Roman" w:hAnsi="Segoe UI" w:cs="Segoe UI"/>
          <w:b/>
          <w:bCs/>
          <w:color w:val="0F1115"/>
          <w:kern w:val="0"/>
          <w:u w:val="single"/>
          <w:lang w:eastAsia="fr-FR"/>
          <w14:ligatures w14:val="none"/>
        </w:rPr>
        <w:t>Current Revenue Distribution (2024 Projection):</w:t>
      </w:r>
    </w:p>
    <w:tbl>
      <w:tblPr>
        <w:tblW w:w="0" w:type="auto"/>
        <w:tblCellMar>
          <w:top w:w="15" w:type="dxa"/>
          <w:left w:w="15" w:type="dxa"/>
          <w:bottom w:w="15" w:type="dxa"/>
          <w:right w:w="15" w:type="dxa"/>
        </w:tblCellMar>
        <w:tblLook w:val="04A0" w:firstRow="1" w:lastRow="0" w:firstColumn="1" w:lastColumn="0" w:noHBand="0" w:noVBand="1"/>
      </w:tblPr>
      <w:tblGrid>
        <w:gridCol w:w="1921"/>
        <w:gridCol w:w="1683"/>
        <w:gridCol w:w="3684"/>
        <w:gridCol w:w="3178"/>
      </w:tblGrid>
      <w:tr w:rsidR="00D05B42" w:rsidRPr="001A4939" w14:paraId="274AD6D7" w14:textId="77777777">
        <w:trPr>
          <w:tblHeader/>
        </w:trPr>
        <w:tc>
          <w:tcPr>
            <w:tcW w:w="0" w:type="auto"/>
            <w:tcBorders>
              <w:top w:val="nil"/>
            </w:tcBorders>
            <w:tcMar>
              <w:top w:w="150" w:type="dxa"/>
              <w:left w:w="0" w:type="dxa"/>
              <w:bottom w:w="150" w:type="dxa"/>
              <w:right w:w="240" w:type="dxa"/>
            </w:tcMar>
            <w:vAlign w:val="center"/>
            <w:hideMark/>
          </w:tcPr>
          <w:p w14:paraId="127BED57" w14:textId="77777777" w:rsidR="001A4939" w:rsidRPr="001A4939" w:rsidRDefault="001A4939" w:rsidP="001A4939">
            <w:pPr>
              <w:spacing w:after="0" w:line="375" w:lineRule="atLeast"/>
              <w:rPr>
                <w:rFonts w:ascii="Segoe UI" w:eastAsia="Times New Roman" w:hAnsi="Segoe UI" w:cs="Segoe UI"/>
                <w:kern w:val="0"/>
                <w:sz w:val="23"/>
                <w:szCs w:val="23"/>
                <w:u w:val="single"/>
                <w:lang w:eastAsia="fr-FR"/>
                <w14:ligatures w14:val="none"/>
              </w:rPr>
            </w:pPr>
            <w:r w:rsidRPr="001A4939">
              <w:rPr>
                <w:rFonts w:ascii="Segoe UI" w:eastAsia="Times New Roman" w:hAnsi="Segoe UI" w:cs="Segoe UI"/>
                <w:kern w:val="0"/>
                <w:sz w:val="23"/>
                <w:szCs w:val="23"/>
                <w:u w:val="single"/>
                <w:lang w:eastAsia="fr-FR"/>
                <w14:ligatures w14:val="none"/>
              </w:rPr>
              <w:t>Sector</w:t>
            </w:r>
          </w:p>
        </w:tc>
        <w:tc>
          <w:tcPr>
            <w:tcW w:w="0" w:type="auto"/>
            <w:tcBorders>
              <w:top w:val="nil"/>
            </w:tcBorders>
            <w:tcMar>
              <w:top w:w="150" w:type="dxa"/>
              <w:left w:w="240" w:type="dxa"/>
              <w:bottom w:w="150" w:type="dxa"/>
              <w:right w:w="240" w:type="dxa"/>
            </w:tcMar>
            <w:vAlign w:val="center"/>
            <w:hideMark/>
          </w:tcPr>
          <w:p w14:paraId="374CCC0B" w14:textId="77777777" w:rsidR="001A4939" w:rsidRPr="001A4939" w:rsidRDefault="001A4939" w:rsidP="001A4939">
            <w:pPr>
              <w:spacing w:after="0" w:line="375" w:lineRule="atLeast"/>
              <w:rPr>
                <w:rFonts w:ascii="Segoe UI" w:eastAsia="Times New Roman" w:hAnsi="Segoe UI" w:cs="Segoe UI"/>
                <w:kern w:val="0"/>
                <w:sz w:val="23"/>
                <w:szCs w:val="23"/>
                <w:u w:val="single"/>
                <w:lang w:eastAsia="fr-FR"/>
                <w14:ligatures w14:val="none"/>
              </w:rPr>
            </w:pPr>
            <w:r w:rsidRPr="001A4939">
              <w:rPr>
                <w:rFonts w:ascii="Segoe UI" w:eastAsia="Times New Roman" w:hAnsi="Segoe UI" w:cs="Segoe UI"/>
                <w:kern w:val="0"/>
                <w:sz w:val="23"/>
                <w:szCs w:val="23"/>
                <w:u w:val="single"/>
                <w:lang w:eastAsia="fr-FR"/>
                <w14:ligatures w14:val="none"/>
              </w:rPr>
              <w:t>Revenue Share</w:t>
            </w:r>
          </w:p>
        </w:tc>
        <w:tc>
          <w:tcPr>
            <w:tcW w:w="0" w:type="auto"/>
            <w:tcBorders>
              <w:top w:val="nil"/>
            </w:tcBorders>
            <w:tcMar>
              <w:top w:w="150" w:type="dxa"/>
              <w:left w:w="240" w:type="dxa"/>
              <w:bottom w:w="150" w:type="dxa"/>
              <w:right w:w="240" w:type="dxa"/>
            </w:tcMar>
            <w:vAlign w:val="center"/>
            <w:hideMark/>
          </w:tcPr>
          <w:p w14:paraId="183C86A2" w14:textId="77777777" w:rsidR="001A4939" w:rsidRPr="001A4939" w:rsidRDefault="001A4939" w:rsidP="001A4939">
            <w:pPr>
              <w:spacing w:after="0" w:line="375" w:lineRule="atLeast"/>
              <w:rPr>
                <w:rFonts w:ascii="Segoe UI" w:eastAsia="Times New Roman" w:hAnsi="Segoe UI" w:cs="Segoe UI"/>
                <w:kern w:val="0"/>
                <w:sz w:val="23"/>
                <w:szCs w:val="23"/>
                <w:u w:val="single"/>
                <w:lang w:eastAsia="fr-FR"/>
                <w14:ligatures w14:val="none"/>
              </w:rPr>
            </w:pPr>
            <w:r w:rsidRPr="001A4939">
              <w:rPr>
                <w:rFonts w:ascii="Segoe UI" w:eastAsia="Times New Roman" w:hAnsi="Segoe UI" w:cs="Segoe UI"/>
                <w:kern w:val="0"/>
                <w:sz w:val="23"/>
                <w:szCs w:val="23"/>
                <w:u w:val="single"/>
                <w:lang w:eastAsia="fr-FR"/>
                <w14:ligatures w14:val="none"/>
              </w:rPr>
              <w:t>Key Products</w:t>
            </w:r>
          </w:p>
        </w:tc>
        <w:tc>
          <w:tcPr>
            <w:tcW w:w="0" w:type="auto"/>
            <w:tcBorders>
              <w:top w:val="nil"/>
            </w:tcBorders>
            <w:tcMar>
              <w:top w:w="150" w:type="dxa"/>
              <w:left w:w="240" w:type="dxa"/>
              <w:bottom w:w="150" w:type="dxa"/>
              <w:right w:w="240" w:type="dxa"/>
            </w:tcMar>
            <w:vAlign w:val="center"/>
            <w:hideMark/>
          </w:tcPr>
          <w:p w14:paraId="6505B703" w14:textId="77777777" w:rsidR="001A4939" w:rsidRPr="001A4939" w:rsidRDefault="001A4939" w:rsidP="001A4939">
            <w:pPr>
              <w:spacing w:after="0" w:line="375" w:lineRule="atLeast"/>
              <w:rPr>
                <w:rFonts w:ascii="Segoe UI" w:eastAsia="Times New Roman" w:hAnsi="Segoe UI" w:cs="Segoe UI"/>
                <w:kern w:val="0"/>
                <w:sz w:val="23"/>
                <w:szCs w:val="23"/>
                <w:u w:val="single"/>
                <w:lang w:eastAsia="fr-FR"/>
                <w14:ligatures w14:val="none"/>
              </w:rPr>
            </w:pPr>
            <w:r w:rsidRPr="001A4939">
              <w:rPr>
                <w:rFonts w:ascii="Segoe UI" w:eastAsia="Times New Roman" w:hAnsi="Segoe UI" w:cs="Segoe UI"/>
                <w:kern w:val="0"/>
                <w:sz w:val="23"/>
                <w:szCs w:val="23"/>
                <w:u w:val="single"/>
                <w:lang w:eastAsia="fr-FR"/>
                <w14:ligatures w14:val="none"/>
              </w:rPr>
              <w:t>Market Position</w:t>
            </w:r>
          </w:p>
        </w:tc>
      </w:tr>
      <w:tr w:rsidR="00D05B42" w:rsidRPr="001A4939" w14:paraId="41AEB698" w14:textId="77777777">
        <w:tc>
          <w:tcPr>
            <w:tcW w:w="0" w:type="auto"/>
            <w:tcMar>
              <w:top w:w="150" w:type="dxa"/>
              <w:left w:w="0" w:type="dxa"/>
              <w:bottom w:w="150" w:type="dxa"/>
              <w:right w:w="240" w:type="dxa"/>
            </w:tcMar>
            <w:vAlign w:val="center"/>
            <w:hideMark/>
          </w:tcPr>
          <w:p w14:paraId="7D20CD65"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b/>
                <w:bCs/>
                <w:kern w:val="0"/>
                <w:sz w:val="23"/>
                <w:szCs w:val="23"/>
                <w:lang w:eastAsia="fr-FR"/>
                <w14:ligatures w14:val="none"/>
              </w:rPr>
              <w:t>Metals &amp; Energy</w:t>
            </w:r>
          </w:p>
        </w:tc>
        <w:tc>
          <w:tcPr>
            <w:tcW w:w="0" w:type="auto"/>
            <w:tcMar>
              <w:top w:w="150" w:type="dxa"/>
              <w:left w:w="240" w:type="dxa"/>
              <w:bottom w:w="150" w:type="dxa"/>
              <w:right w:w="240" w:type="dxa"/>
            </w:tcMar>
            <w:vAlign w:val="center"/>
            <w:hideMark/>
          </w:tcPr>
          <w:p w14:paraId="6E748CFB"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50%</w:t>
            </w:r>
          </w:p>
        </w:tc>
        <w:tc>
          <w:tcPr>
            <w:tcW w:w="0" w:type="auto"/>
            <w:tcMar>
              <w:top w:w="150" w:type="dxa"/>
              <w:left w:w="240" w:type="dxa"/>
              <w:bottom w:w="150" w:type="dxa"/>
              <w:right w:w="240" w:type="dxa"/>
            </w:tcMar>
            <w:vAlign w:val="center"/>
            <w:hideMark/>
          </w:tcPr>
          <w:p w14:paraId="4D32E7C1" w14:textId="77777777" w:rsidR="00D05B42"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Gold, Rare Metals</w:t>
            </w:r>
            <w:r w:rsidR="00D05B42">
              <w:rPr>
                <w:rFonts w:ascii="Segoe UI" w:eastAsia="Times New Roman" w:hAnsi="Segoe UI" w:cs="Segoe UI"/>
                <w:kern w:val="0"/>
                <w:sz w:val="23"/>
                <w:szCs w:val="23"/>
                <w:lang w:eastAsia="fr-FR"/>
                <w14:ligatures w14:val="none"/>
              </w:rPr>
              <w:t>.</w:t>
            </w:r>
          </w:p>
          <w:p w14:paraId="08516B9A" w14:textId="711852F1"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Petroleum Products</w:t>
            </w:r>
          </w:p>
        </w:tc>
        <w:tc>
          <w:tcPr>
            <w:tcW w:w="0" w:type="auto"/>
            <w:tcMar>
              <w:top w:w="150" w:type="dxa"/>
              <w:left w:w="240" w:type="dxa"/>
              <w:bottom w:w="150" w:type="dxa"/>
              <w:right w:w="0" w:type="dxa"/>
            </w:tcMar>
            <w:vAlign w:val="center"/>
            <w:hideMark/>
          </w:tcPr>
          <w:p w14:paraId="3699B482" w14:textId="2F7771E5"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Direct sourcing</w:t>
            </w:r>
            <w:r w:rsidR="00D05B42">
              <w:rPr>
                <w:rFonts w:ascii="Segoe UI" w:eastAsia="Times New Roman" w:hAnsi="Segoe UI" w:cs="Segoe UI"/>
                <w:kern w:val="0"/>
                <w:sz w:val="23"/>
                <w:szCs w:val="23"/>
                <w:lang w:eastAsia="fr-FR"/>
                <w14:ligatures w14:val="none"/>
              </w:rPr>
              <w:t xml:space="preserve"> from refineries </w:t>
            </w:r>
            <w:r w:rsidRPr="001A4939">
              <w:rPr>
                <w:rFonts w:ascii="Segoe UI" w:eastAsia="Times New Roman" w:hAnsi="Segoe UI" w:cs="Segoe UI"/>
                <w:kern w:val="0"/>
                <w:sz w:val="23"/>
                <w:szCs w:val="23"/>
                <w:lang w:eastAsia="fr-FR"/>
                <w14:ligatures w14:val="none"/>
              </w:rPr>
              <w:t>LBMA certified</w:t>
            </w:r>
          </w:p>
        </w:tc>
      </w:tr>
      <w:tr w:rsidR="00D05B42" w:rsidRPr="00335D03" w14:paraId="416525D5" w14:textId="77777777">
        <w:tc>
          <w:tcPr>
            <w:tcW w:w="0" w:type="auto"/>
            <w:tcMar>
              <w:top w:w="150" w:type="dxa"/>
              <w:left w:w="0" w:type="dxa"/>
              <w:bottom w:w="150" w:type="dxa"/>
              <w:right w:w="240" w:type="dxa"/>
            </w:tcMar>
            <w:vAlign w:val="center"/>
            <w:hideMark/>
          </w:tcPr>
          <w:p w14:paraId="669FB71D" w14:textId="77777777" w:rsidR="001A4939" w:rsidRPr="001A4939" w:rsidRDefault="001A4939" w:rsidP="001A4939">
            <w:pPr>
              <w:spacing w:after="0" w:line="375" w:lineRule="atLeast"/>
              <w:rPr>
                <w:rFonts w:ascii="Segoe UI" w:eastAsia="Times New Roman" w:hAnsi="Segoe UI" w:cs="Segoe UI"/>
                <w:color w:val="EE0000"/>
                <w:kern w:val="0"/>
                <w:sz w:val="23"/>
                <w:szCs w:val="23"/>
                <w:lang w:eastAsia="fr-FR"/>
                <w14:ligatures w14:val="none"/>
              </w:rPr>
            </w:pPr>
            <w:r w:rsidRPr="001A4939">
              <w:rPr>
                <w:rFonts w:ascii="Segoe UI" w:eastAsia="Times New Roman" w:hAnsi="Segoe UI" w:cs="Segoe UI"/>
                <w:b/>
                <w:bCs/>
                <w:color w:val="EE0000"/>
                <w:kern w:val="0"/>
                <w:sz w:val="23"/>
                <w:szCs w:val="23"/>
                <w:lang w:eastAsia="fr-FR"/>
                <w14:ligatures w14:val="none"/>
              </w:rPr>
              <w:t>Agri-Food</w:t>
            </w:r>
          </w:p>
        </w:tc>
        <w:tc>
          <w:tcPr>
            <w:tcW w:w="0" w:type="auto"/>
            <w:tcMar>
              <w:top w:w="150" w:type="dxa"/>
              <w:left w:w="240" w:type="dxa"/>
              <w:bottom w:w="150" w:type="dxa"/>
              <w:right w:w="240" w:type="dxa"/>
            </w:tcMar>
            <w:vAlign w:val="center"/>
            <w:hideMark/>
          </w:tcPr>
          <w:p w14:paraId="1840C1D5" w14:textId="77777777" w:rsidR="001A4939" w:rsidRPr="001A4939" w:rsidRDefault="001A4939" w:rsidP="001A4939">
            <w:pPr>
              <w:spacing w:after="0" w:line="375" w:lineRule="atLeast"/>
              <w:rPr>
                <w:rFonts w:ascii="Segoe UI" w:eastAsia="Times New Roman" w:hAnsi="Segoe UI" w:cs="Segoe UI"/>
                <w:color w:val="EE0000"/>
                <w:kern w:val="0"/>
                <w:sz w:val="23"/>
                <w:szCs w:val="23"/>
                <w:lang w:eastAsia="fr-FR"/>
                <w14:ligatures w14:val="none"/>
              </w:rPr>
            </w:pPr>
            <w:r w:rsidRPr="001A4939">
              <w:rPr>
                <w:rFonts w:ascii="Segoe UI" w:eastAsia="Times New Roman" w:hAnsi="Segoe UI" w:cs="Segoe UI"/>
                <w:color w:val="EE0000"/>
                <w:kern w:val="0"/>
                <w:sz w:val="23"/>
                <w:szCs w:val="23"/>
                <w:lang w:eastAsia="fr-FR"/>
                <w14:ligatures w14:val="none"/>
              </w:rPr>
              <w:t>45%</w:t>
            </w:r>
          </w:p>
        </w:tc>
        <w:tc>
          <w:tcPr>
            <w:tcW w:w="0" w:type="auto"/>
            <w:tcMar>
              <w:top w:w="150" w:type="dxa"/>
              <w:left w:w="240" w:type="dxa"/>
              <w:bottom w:w="150" w:type="dxa"/>
              <w:right w:w="240" w:type="dxa"/>
            </w:tcMar>
            <w:vAlign w:val="center"/>
            <w:hideMark/>
          </w:tcPr>
          <w:p w14:paraId="0758CA3F" w14:textId="251B1956" w:rsidR="001A4939" w:rsidRPr="001A4939" w:rsidRDefault="001A4939" w:rsidP="001A4939">
            <w:pPr>
              <w:spacing w:after="0" w:line="375" w:lineRule="atLeast"/>
              <w:rPr>
                <w:rFonts w:ascii="Segoe UI" w:eastAsia="Times New Roman" w:hAnsi="Segoe UI" w:cs="Segoe UI"/>
                <w:color w:val="EE0000"/>
                <w:kern w:val="0"/>
                <w:sz w:val="23"/>
                <w:szCs w:val="23"/>
                <w:lang w:val="es-ES" w:eastAsia="fr-FR"/>
                <w14:ligatures w14:val="none"/>
              </w:rPr>
            </w:pPr>
            <w:r w:rsidRPr="001A4939">
              <w:rPr>
                <w:rFonts w:ascii="Segoe UI" w:eastAsia="Times New Roman" w:hAnsi="Segoe UI" w:cs="Segoe UI"/>
                <w:color w:val="EE0000"/>
                <w:kern w:val="0"/>
                <w:sz w:val="23"/>
                <w:szCs w:val="23"/>
                <w:lang w:val="es-ES" w:eastAsia="fr-FR"/>
                <w14:ligatures w14:val="none"/>
              </w:rPr>
              <w:t>Sugar, Soy, Coffee,</w:t>
            </w:r>
            <w:r w:rsidR="00335D03" w:rsidRPr="00335D03">
              <w:rPr>
                <w:rFonts w:ascii="Segoe UI" w:eastAsia="Times New Roman" w:hAnsi="Segoe UI" w:cs="Segoe UI"/>
                <w:color w:val="EE0000"/>
                <w:kern w:val="0"/>
                <w:sz w:val="23"/>
                <w:szCs w:val="23"/>
                <w:lang w:val="es-ES" w:eastAsia="fr-FR"/>
                <w14:ligatures w14:val="none"/>
              </w:rPr>
              <w:t xml:space="preserve"> Soy O</w:t>
            </w:r>
            <w:r w:rsidR="00335D03">
              <w:rPr>
                <w:rFonts w:ascii="Segoe UI" w:eastAsia="Times New Roman" w:hAnsi="Segoe UI" w:cs="Segoe UI"/>
                <w:color w:val="EE0000"/>
                <w:kern w:val="0"/>
                <w:sz w:val="23"/>
                <w:szCs w:val="23"/>
                <w:lang w:val="es-ES" w:eastAsia="fr-FR"/>
                <w14:ligatures w14:val="none"/>
              </w:rPr>
              <w:t>il, etc.</w:t>
            </w:r>
          </w:p>
        </w:tc>
        <w:tc>
          <w:tcPr>
            <w:tcW w:w="0" w:type="auto"/>
            <w:tcMar>
              <w:top w:w="150" w:type="dxa"/>
              <w:left w:w="240" w:type="dxa"/>
              <w:bottom w:w="150" w:type="dxa"/>
              <w:right w:w="0" w:type="dxa"/>
            </w:tcMar>
            <w:vAlign w:val="center"/>
            <w:hideMark/>
          </w:tcPr>
          <w:p w14:paraId="74537966" w14:textId="750ED594" w:rsidR="001A4939" w:rsidRPr="001A4939" w:rsidRDefault="001A4939" w:rsidP="001A4939">
            <w:pPr>
              <w:spacing w:after="0" w:line="375" w:lineRule="atLeast"/>
              <w:rPr>
                <w:rFonts w:ascii="Segoe UI" w:eastAsia="Times New Roman" w:hAnsi="Segoe UI" w:cs="Segoe UI"/>
                <w:color w:val="EE0000"/>
                <w:kern w:val="0"/>
                <w:sz w:val="23"/>
                <w:szCs w:val="23"/>
                <w:lang w:val="it-IT" w:eastAsia="fr-FR"/>
                <w14:ligatures w14:val="none"/>
              </w:rPr>
            </w:pPr>
            <w:r w:rsidRPr="001A4939">
              <w:rPr>
                <w:rFonts w:ascii="Segoe UI" w:eastAsia="Times New Roman" w:hAnsi="Segoe UI" w:cs="Segoe UI"/>
                <w:color w:val="EE0000"/>
                <w:kern w:val="0"/>
                <w:sz w:val="23"/>
                <w:szCs w:val="23"/>
                <w:lang w:val="it-IT" w:eastAsia="fr-FR"/>
                <w14:ligatures w14:val="none"/>
              </w:rPr>
              <w:t>Brazilian origin</w:t>
            </w:r>
            <w:r w:rsidR="00D05B42">
              <w:rPr>
                <w:rFonts w:ascii="Segoe UI" w:eastAsia="Times New Roman" w:hAnsi="Segoe UI" w:cs="Segoe UI"/>
                <w:color w:val="EE0000"/>
                <w:kern w:val="0"/>
                <w:sz w:val="23"/>
                <w:szCs w:val="23"/>
                <w:lang w:val="it-IT" w:eastAsia="fr-FR"/>
                <w14:ligatures w14:val="none"/>
              </w:rPr>
              <w:t>.</w:t>
            </w:r>
          </w:p>
        </w:tc>
      </w:tr>
      <w:tr w:rsidR="00D05B42" w:rsidRPr="001A4939" w14:paraId="2912B3FA" w14:textId="77777777">
        <w:tc>
          <w:tcPr>
            <w:tcW w:w="0" w:type="auto"/>
            <w:tcMar>
              <w:top w:w="150" w:type="dxa"/>
              <w:left w:w="0" w:type="dxa"/>
              <w:bottom w:w="150" w:type="dxa"/>
              <w:right w:w="240" w:type="dxa"/>
            </w:tcMar>
            <w:vAlign w:val="center"/>
            <w:hideMark/>
          </w:tcPr>
          <w:p w14:paraId="606925E2"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b/>
                <w:bCs/>
                <w:kern w:val="0"/>
                <w:sz w:val="23"/>
                <w:szCs w:val="23"/>
                <w:lang w:eastAsia="fr-FR"/>
                <w14:ligatures w14:val="none"/>
              </w:rPr>
              <w:t>Specialized Trading</w:t>
            </w:r>
          </w:p>
        </w:tc>
        <w:tc>
          <w:tcPr>
            <w:tcW w:w="0" w:type="auto"/>
            <w:tcMar>
              <w:top w:w="150" w:type="dxa"/>
              <w:left w:w="240" w:type="dxa"/>
              <w:bottom w:w="150" w:type="dxa"/>
              <w:right w:w="240" w:type="dxa"/>
            </w:tcMar>
            <w:vAlign w:val="center"/>
            <w:hideMark/>
          </w:tcPr>
          <w:p w14:paraId="3CDF3036"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5%</w:t>
            </w:r>
          </w:p>
        </w:tc>
        <w:tc>
          <w:tcPr>
            <w:tcW w:w="0" w:type="auto"/>
            <w:tcMar>
              <w:top w:w="150" w:type="dxa"/>
              <w:left w:w="240" w:type="dxa"/>
              <w:bottom w:w="150" w:type="dxa"/>
              <w:right w:w="240" w:type="dxa"/>
            </w:tcMar>
            <w:vAlign w:val="center"/>
            <w:hideMark/>
          </w:tcPr>
          <w:p w14:paraId="59494AAD" w14:textId="40C6EE19"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Diamonds, Vehicles, Fertilizers</w:t>
            </w:r>
            <w:r w:rsidR="00D05B42">
              <w:rPr>
                <w:rFonts w:ascii="Segoe UI" w:eastAsia="Times New Roman" w:hAnsi="Segoe UI" w:cs="Segoe UI"/>
                <w:kern w:val="0"/>
                <w:sz w:val="23"/>
                <w:szCs w:val="23"/>
                <w:lang w:eastAsia="fr-FR"/>
                <w14:ligatures w14:val="none"/>
              </w:rPr>
              <w:t>, chemicals products</w:t>
            </w:r>
          </w:p>
        </w:tc>
        <w:tc>
          <w:tcPr>
            <w:tcW w:w="0" w:type="auto"/>
            <w:tcMar>
              <w:top w:w="150" w:type="dxa"/>
              <w:left w:w="240" w:type="dxa"/>
              <w:bottom w:w="150" w:type="dxa"/>
              <w:right w:w="0" w:type="dxa"/>
            </w:tcMar>
            <w:vAlign w:val="center"/>
            <w:hideMark/>
          </w:tcPr>
          <w:p w14:paraId="6BC2BE7D"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Niche market expertise</w:t>
            </w:r>
          </w:p>
        </w:tc>
      </w:tr>
    </w:tbl>
    <w:p w14:paraId="4D8F4D52" w14:textId="77777777" w:rsidR="001A4939" w:rsidRPr="001A4939" w:rsidRDefault="001A4939" w:rsidP="001A4939">
      <w:pPr>
        <w:spacing w:before="480" w:after="480" w:line="240" w:lineRule="auto"/>
        <w:rPr>
          <w:rFonts w:ascii="Segoe UI" w:eastAsia="Times New Roman" w:hAnsi="Segoe UI" w:cs="Segoe UI"/>
          <w:kern w:val="0"/>
          <w:lang w:eastAsia="fr-FR"/>
          <w14:ligatures w14:val="none"/>
        </w:rPr>
      </w:pPr>
      <w:r w:rsidRPr="001A4939">
        <w:rPr>
          <w:rFonts w:ascii="Times New Roman" w:eastAsia="Times New Roman" w:hAnsi="Times New Roman" w:cs="Times New Roman"/>
          <w:kern w:val="0"/>
          <w:lang w:eastAsia="fr-FR"/>
          <w14:ligatures w14:val="none"/>
        </w:rPr>
        <w:pict w14:anchorId="327660ED">
          <v:rect id="_x0000_i1029" style="width:0;height:.75pt" o:hralign="center" o:hrstd="t" o:hr="t" fillcolor="#a0a0a0" stroked="f"/>
        </w:pict>
      </w:r>
    </w:p>
    <w:p w14:paraId="77B94144" w14:textId="5F6C8E23" w:rsidR="008F0742" w:rsidRPr="008F0742" w:rsidRDefault="001A4939" w:rsidP="008F0742">
      <w:pPr>
        <w:shd w:val="clear" w:color="auto" w:fill="FFFFFF"/>
        <w:spacing w:before="480" w:after="240" w:line="450" w:lineRule="atLeast"/>
        <w:outlineLvl w:val="2"/>
        <w:rPr>
          <w:rFonts w:ascii="Segoe UI" w:eastAsia="Times New Roman" w:hAnsi="Segoe UI" w:cs="Segoe UI"/>
          <w:b/>
          <w:bCs/>
          <w:color w:val="0F1115"/>
          <w:kern w:val="0"/>
          <w:sz w:val="30"/>
          <w:szCs w:val="30"/>
          <w:lang w:eastAsia="fr-FR"/>
          <w14:ligatures w14:val="none"/>
        </w:rPr>
      </w:pPr>
      <w:r w:rsidRPr="001A4939">
        <w:rPr>
          <w:rFonts w:ascii="Segoe UI" w:eastAsia="Times New Roman" w:hAnsi="Segoe UI" w:cs="Segoe UI"/>
          <w:b/>
          <w:bCs/>
          <w:color w:val="0F1115"/>
          <w:kern w:val="0"/>
          <w:sz w:val="30"/>
          <w:szCs w:val="30"/>
          <w:lang w:eastAsia="fr-FR"/>
          <w14:ligatures w14:val="none"/>
        </w:rPr>
        <w:t xml:space="preserve">5. </w:t>
      </w:r>
      <w:r w:rsidRPr="001A4939">
        <w:rPr>
          <w:rFonts w:ascii="Segoe UI" w:eastAsia="Times New Roman" w:hAnsi="Segoe UI" w:cs="Segoe UI"/>
          <w:b/>
          <w:bCs/>
          <w:color w:val="0F1115"/>
          <w:kern w:val="0"/>
          <w:sz w:val="30"/>
          <w:szCs w:val="30"/>
          <w:u w:val="single"/>
          <w:lang w:eastAsia="fr-FR"/>
          <w14:ligatures w14:val="none"/>
        </w:rPr>
        <w:t>FINANCIAL PERFORMANCE &amp; GROWTH TRAJECTORY</w:t>
      </w:r>
    </w:p>
    <w:p w14:paraId="3B9DBDEB" w14:textId="7A67B5E0" w:rsidR="001A4939" w:rsidRPr="001A4939" w:rsidRDefault="001A4939" w:rsidP="00D05B42">
      <w:pPr>
        <w:shd w:val="clear" w:color="auto" w:fill="FFFFFF"/>
        <w:spacing w:before="240" w:after="240" w:line="420" w:lineRule="atLeast"/>
        <w:outlineLvl w:val="3"/>
        <w:rPr>
          <w:rFonts w:ascii="Segoe UI" w:eastAsia="Times New Roman" w:hAnsi="Segoe UI" w:cs="Segoe UI"/>
          <w:b/>
          <w:bCs/>
          <w:color w:val="0F1115"/>
          <w:kern w:val="0"/>
          <w:u w:val="single"/>
          <w:lang w:eastAsia="fr-FR"/>
          <w14:ligatures w14:val="none"/>
        </w:rPr>
      </w:pPr>
      <w:r w:rsidRPr="001A4939">
        <w:rPr>
          <w:rFonts w:ascii="Segoe UI" w:eastAsia="Times New Roman" w:hAnsi="Segoe UI" w:cs="Segoe UI"/>
          <w:b/>
          <w:bCs/>
          <w:color w:val="0F1115"/>
          <w:kern w:val="0"/>
          <w:u w:val="single"/>
          <w:lang w:eastAsia="fr-FR"/>
          <w14:ligatures w14:val="none"/>
        </w:rPr>
        <w:t>REVENUE EVOLUTION 2021–2026</w:t>
      </w:r>
    </w:p>
    <w:tbl>
      <w:tblPr>
        <w:tblW w:w="0" w:type="auto"/>
        <w:tblCellMar>
          <w:top w:w="15" w:type="dxa"/>
          <w:left w:w="15" w:type="dxa"/>
          <w:bottom w:w="15" w:type="dxa"/>
          <w:right w:w="15" w:type="dxa"/>
        </w:tblCellMar>
        <w:tblLook w:val="04A0" w:firstRow="1" w:lastRow="0" w:firstColumn="1" w:lastColumn="0" w:noHBand="0" w:noVBand="1"/>
      </w:tblPr>
      <w:tblGrid>
        <w:gridCol w:w="770"/>
        <w:gridCol w:w="2276"/>
        <w:gridCol w:w="1227"/>
        <w:gridCol w:w="3644"/>
      </w:tblGrid>
      <w:tr w:rsidR="001A4939" w:rsidRPr="001A4939" w14:paraId="75D49D9B" w14:textId="77777777">
        <w:trPr>
          <w:tblHeader/>
        </w:trPr>
        <w:tc>
          <w:tcPr>
            <w:tcW w:w="0" w:type="auto"/>
            <w:tcBorders>
              <w:top w:val="nil"/>
            </w:tcBorders>
            <w:tcMar>
              <w:top w:w="150" w:type="dxa"/>
              <w:left w:w="0" w:type="dxa"/>
              <w:bottom w:w="150" w:type="dxa"/>
              <w:right w:w="240" w:type="dxa"/>
            </w:tcMar>
            <w:vAlign w:val="center"/>
            <w:hideMark/>
          </w:tcPr>
          <w:p w14:paraId="2D8BC5C0" w14:textId="77777777" w:rsidR="001A4939" w:rsidRPr="001A4939" w:rsidRDefault="001A4939" w:rsidP="001A4939">
            <w:pPr>
              <w:spacing w:after="0" w:line="375" w:lineRule="atLeast"/>
              <w:rPr>
                <w:rFonts w:ascii="Segoe UI" w:eastAsia="Times New Roman" w:hAnsi="Segoe UI" w:cs="Segoe UI"/>
                <w:kern w:val="0"/>
                <w:sz w:val="23"/>
                <w:szCs w:val="23"/>
                <w:u w:val="single"/>
                <w:lang w:eastAsia="fr-FR"/>
                <w14:ligatures w14:val="none"/>
              </w:rPr>
            </w:pPr>
            <w:r w:rsidRPr="001A4939">
              <w:rPr>
                <w:rFonts w:ascii="Segoe UI" w:eastAsia="Times New Roman" w:hAnsi="Segoe UI" w:cs="Segoe UI"/>
                <w:kern w:val="0"/>
                <w:sz w:val="23"/>
                <w:szCs w:val="23"/>
                <w:u w:val="single"/>
                <w:lang w:eastAsia="fr-FR"/>
                <w14:ligatures w14:val="none"/>
              </w:rPr>
              <w:t>Year</w:t>
            </w:r>
          </w:p>
        </w:tc>
        <w:tc>
          <w:tcPr>
            <w:tcW w:w="0" w:type="auto"/>
            <w:tcBorders>
              <w:top w:val="nil"/>
            </w:tcBorders>
            <w:tcMar>
              <w:top w:w="150" w:type="dxa"/>
              <w:left w:w="240" w:type="dxa"/>
              <w:bottom w:w="150" w:type="dxa"/>
              <w:right w:w="240" w:type="dxa"/>
            </w:tcMar>
            <w:vAlign w:val="center"/>
            <w:hideMark/>
          </w:tcPr>
          <w:p w14:paraId="662E275F" w14:textId="77777777" w:rsidR="001A4939" w:rsidRPr="001A4939" w:rsidRDefault="001A4939" w:rsidP="001A4939">
            <w:pPr>
              <w:spacing w:after="0" w:line="375" w:lineRule="atLeast"/>
              <w:rPr>
                <w:rFonts w:ascii="Segoe UI" w:eastAsia="Times New Roman" w:hAnsi="Segoe UI" w:cs="Segoe UI"/>
                <w:kern w:val="0"/>
                <w:sz w:val="23"/>
                <w:szCs w:val="23"/>
                <w:u w:val="single"/>
                <w:lang w:eastAsia="fr-FR"/>
                <w14:ligatures w14:val="none"/>
              </w:rPr>
            </w:pPr>
            <w:r w:rsidRPr="001A4939">
              <w:rPr>
                <w:rFonts w:ascii="Segoe UI" w:eastAsia="Times New Roman" w:hAnsi="Segoe UI" w:cs="Segoe UI"/>
                <w:kern w:val="0"/>
                <w:sz w:val="23"/>
                <w:szCs w:val="23"/>
                <w:u w:val="single"/>
                <w:lang w:eastAsia="fr-FR"/>
                <w14:ligatures w14:val="none"/>
              </w:rPr>
              <w:t>Turnover (M CHF)</w:t>
            </w:r>
          </w:p>
        </w:tc>
        <w:tc>
          <w:tcPr>
            <w:tcW w:w="0" w:type="auto"/>
            <w:tcBorders>
              <w:top w:val="nil"/>
            </w:tcBorders>
            <w:tcMar>
              <w:top w:w="150" w:type="dxa"/>
              <w:left w:w="240" w:type="dxa"/>
              <w:bottom w:w="150" w:type="dxa"/>
              <w:right w:w="240" w:type="dxa"/>
            </w:tcMar>
            <w:vAlign w:val="center"/>
            <w:hideMark/>
          </w:tcPr>
          <w:p w14:paraId="13A95270" w14:textId="77777777" w:rsidR="001A4939" w:rsidRPr="001A4939" w:rsidRDefault="001A4939" w:rsidP="001A4939">
            <w:pPr>
              <w:spacing w:after="0" w:line="375" w:lineRule="atLeast"/>
              <w:rPr>
                <w:rFonts w:ascii="Segoe UI" w:eastAsia="Times New Roman" w:hAnsi="Segoe UI" w:cs="Segoe UI"/>
                <w:kern w:val="0"/>
                <w:sz w:val="23"/>
                <w:szCs w:val="23"/>
                <w:u w:val="single"/>
                <w:lang w:eastAsia="fr-FR"/>
                <w14:ligatures w14:val="none"/>
              </w:rPr>
            </w:pPr>
            <w:r w:rsidRPr="001A4939">
              <w:rPr>
                <w:rFonts w:ascii="Segoe UI" w:eastAsia="Times New Roman" w:hAnsi="Segoe UI" w:cs="Segoe UI"/>
                <w:kern w:val="0"/>
                <w:sz w:val="23"/>
                <w:szCs w:val="23"/>
                <w:u w:val="single"/>
                <w:lang w:eastAsia="fr-FR"/>
                <w14:ligatures w14:val="none"/>
              </w:rPr>
              <w:t>Growth</w:t>
            </w:r>
          </w:p>
        </w:tc>
        <w:tc>
          <w:tcPr>
            <w:tcW w:w="0" w:type="auto"/>
            <w:tcBorders>
              <w:top w:val="nil"/>
            </w:tcBorders>
            <w:tcMar>
              <w:top w:w="150" w:type="dxa"/>
              <w:left w:w="240" w:type="dxa"/>
              <w:bottom w:w="150" w:type="dxa"/>
              <w:right w:w="240" w:type="dxa"/>
            </w:tcMar>
            <w:vAlign w:val="center"/>
            <w:hideMark/>
          </w:tcPr>
          <w:p w14:paraId="61CC4DE1" w14:textId="77777777" w:rsidR="001A4939" w:rsidRPr="001A4939" w:rsidRDefault="001A4939" w:rsidP="001A4939">
            <w:pPr>
              <w:spacing w:after="0" w:line="375" w:lineRule="atLeast"/>
              <w:rPr>
                <w:rFonts w:ascii="Segoe UI" w:eastAsia="Times New Roman" w:hAnsi="Segoe UI" w:cs="Segoe UI"/>
                <w:kern w:val="0"/>
                <w:sz w:val="23"/>
                <w:szCs w:val="23"/>
                <w:u w:val="single"/>
                <w:lang w:eastAsia="fr-FR"/>
                <w14:ligatures w14:val="none"/>
              </w:rPr>
            </w:pPr>
            <w:r w:rsidRPr="001A4939">
              <w:rPr>
                <w:rFonts w:ascii="Segoe UI" w:eastAsia="Times New Roman" w:hAnsi="Segoe UI" w:cs="Segoe UI"/>
                <w:kern w:val="0"/>
                <w:sz w:val="23"/>
                <w:szCs w:val="23"/>
                <w:u w:val="single"/>
                <w:lang w:eastAsia="fr-FR"/>
                <w14:ligatures w14:val="none"/>
              </w:rPr>
              <w:t>Key Developments</w:t>
            </w:r>
          </w:p>
        </w:tc>
      </w:tr>
      <w:tr w:rsidR="001A4939" w:rsidRPr="001A4939" w14:paraId="113C9C05" w14:textId="77777777">
        <w:tc>
          <w:tcPr>
            <w:tcW w:w="0" w:type="auto"/>
            <w:tcMar>
              <w:top w:w="150" w:type="dxa"/>
              <w:left w:w="0" w:type="dxa"/>
              <w:bottom w:w="150" w:type="dxa"/>
              <w:right w:w="240" w:type="dxa"/>
            </w:tcMar>
            <w:vAlign w:val="center"/>
            <w:hideMark/>
          </w:tcPr>
          <w:p w14:paraId="78AF4096"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2021</w:t>
            </w:r>
          </w:p>
        </w:tc>
        <w:tc>
          <w:tcPr>
            <w:tcW w:w="0" w:type="auto"/>
            <w:tcMar>
              <w:top w:w="150" w:type="dxa"/>
              <w:left w:w="240" w:type="dxa"/>
              <w:bottom w:w="150" w:type="dxa"/>
              <w:right w:w="240" w:type="dxa"/>
            </w:tcMar>
            <w:vAlign w:val="center"/>
            <w:hideMark/>
          </w:tcPr>
          <w:p w14:paraId="764DAF4D"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16.4</w:t>
            </w:r>
          </w:p>
        </w:tc>
        <w:tc>
          <w:tcPr>
            <w:tcW w:w="0" w:type="auto"/>
            <w:tcMar>
              <w:top w:w="150" w:type="dxa"/>
              <w:left w:w="240" w:type="dxa"/>
              <w:bottom w:w="150" w:type="dxa"/>
              <w:right w:w="240" w:type="dxa"/>
            </w:tcMar>
            <w:vAlign w:val="center"/>
            <w:hideMark/>
          </w:tcPr>
          <w:p w14:paraId="1D4B2412"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w:t>
            </w:r>
          </w:p>
        </w:tc>
        <w:tc>
          <w:tcPr>
            <w:tcW w:w="0" w:type="auto"/>
            <w:tcMar>
              <w:top w:w="150" w:type="dxa"/>
              <w:left w:w="240" w:type="dxa"/>
              <w:bottom w:w="150" w:type="dxa"/>
              <w:right w:w="0" w:type="dxa"/>
            </w:tcMar>
            <w:vAlign w:val="center"/>
            <w:hideMark/>
          </w:tcPr>
          <w:p w14:paraId="66B38D32" w14:textId="6C48F668"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Establishment</w:t>
            </w:r>
            <w:r w:rsidR="00D05B42">
              <w:rPr>
                <w:rFonts w:ascii="Segoe UI" w:eastAsia="Times New Roman" w:hAnsi="Segoe UI" w:cs="Segoe UI"/>
                <w:kern w:val="0"/>
                <w:sz w:val="23"/>
                <w:szCs w:val="23"/>
                <w:lang w:eastAsia="fr-FR"/>
                <w14:ligatures w14:val="none"/>
              </w:rPr>
              <w:t xml:space="preserve"> &amp; transition </w:t>
            </w:r>
            <w:r w:rsidRPr="001A4939">
              <w:rPr>
                <w:rFonts w:ascii="Segoe UI" w:eastAsia="Times New Roman" w:hAnsi="Segoe UI" w:cs="Segoe UI"/>
                <w:kern w:val="0"/>
                <w:sz w:val="23"/>
                <w:szCs w:val="23"/>
                <w:lang w:eastAsia="fr-FR"/>
                <w14:ligatures w14:val="none"/>
              </w:rPr>
              <w:t xml:space="preserve"> phase</w:t>
            </w:r>
          </w:p>
        </w:tc>
      </w:tr>
      <w:tr w:rsidR="001A4939" w:rsidRPr="001A4939" w14:paraId="2F515A54" w14:textId="77777777">
        <w:tc>
          <w:tcPr>
            <w:tcW w:w="0" w:type="auto"/>
            <w:tcMar>
              <w:top w:w="150" w:type="dxa"/>
              <w:left w:w="0" w:type="dxa"/>
              <w:bottom w:w="150" w:type="dxa"/>
              <w:right w:w="240" w:type="dxa"/>
            </w:tcMar>
            <w:vAlign w:val="center"/>
            <w:hideMark/>
          </w:tcPr>
          <w:p w14:paraId="5D3A3206"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2022</w:t>
            </w:r>
          </w:p>
        </w:tc>
        <w:tc>
          <w:tcPr>
            <w:tcW w:w="0" w:type="auto"/>
            <w:tcMar>
              <w:top w:w="150" w:type="dxa"/>
              <w:left w:w="240" w:type="dxa"/>
              <w:bottom w:w="150" w:type="dxa"/>
              <w:right w:w="240" w:type="dxa"/>
            </w:tcMar>
            <w:vAlign w:val="center"/>
            <w:hideMark/>
          </w:tcPr>
          <w:p w14:paraId="1C9DF197"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32.6</w:t>
            </w:r>
          </w:p>
        </w:tc>
        <w:tc>
          <w:tcPr>
            <w:tcW w:w="0" w:type="auto"/>
            <w:tcMar>
              <w:top w:w="150" w:type="dxa"/>
              <w:left w:w="240" w:type="dxa"/>
              <w:bottom w:w="150" w:type="dxa"/>
              <w:right w:w="240" w:type="dxa"/>
            </w:tcMar>
            <w:vAlign w:val="center"/>
            <w:hideMark/>
          </w:tcPr>
          <w:p w14:paraId="7249E66C"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+98%</w:t>
            </w:r>
          </w:p>
        </w:tc>
        <w:tc>
          <w:tcPr>
            <w:tcW w:w="0" w:type="auto"/>
            <w:tcMar>
              <w:top w:w="150" w:type="dxa"/>
              <w:left w:w="240" w:type="dxa"/>
              <w:bottom w:w="150" w:type="dxa"/>
              <w:right w:w="0" w:type="dxa"/>
            </w:tcMar>
            <w:vAlign w:val="center"/>
            <w:hideMark/>
          </w:tcPr>
          <w:p w14:paraId="1819C2C2"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Petroleum market entry</w:t>
            </w:r>
          </w:p>
        </w:tc>
      </w:tr>
      <w:tr w:rsidR="001A4939" w:rsidRPr="001A4939" w14:paraId="4EFF5909" w14:textId="77777777">
        <w:tc>
          <w:tcPr>
            <w:tcW w:w="0" w:type="auto"/>
            <w:tcMar>
              <w:top w:w="150" w:type="dxa"/>
              <w:left w:w="0" w:type="dxa"/>
              <w:bottom w:w="150" w:type="dxa"/>
              <w:right w:w="240" w:type="dxa"/>
            </w:tcMar>
            <w:vAlign w:val="center"/>
            <w:hideMark/>
          </w:tcPr>
          <w:p w14:paraId="5F0317CA"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2023</w:t>
            </w:r>
          </w:p>
        </w:tc>
        <w:tc>
          <w:tcPr>
            <w:tcW w:w="0" w:type="auto"/>
            <w:tcMar>
              <w:top w:w="150" w:type="dxa"/>
              <w:left w:w="240" w:type="dxa"/>
              <w:bottom w:w="150" w:type="dxa"/>
              <w:right w:w="240" w:type="dxa"/>
            </w:tcMar>
            <w:vAlign w:val="center"/>
            <w:hideMark/>
          </w:tcPr>
          <w:p w14:paraId="14B480F8"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62.9</w:t>
            </w:r>
          </w:p>
        </w:tc>
        <w:tc>
          <w:tcPr>
            <w:tcW w:w="0" w:type="auto"/>
            <w:tcMar>
              <w:top w:w="150" w:type="dxa"/>
              <w:left w:w="240" w:type="dxa"/>
              <w:bottom w:w="150" w:type="dxa"/>
              <w:right w:w="240" w:type="dxa"/>
            </w:tcMar>
            <w:vAlign w:val="center"/>
            <w:hideMark/>
          </w:tcPr>
          <w:p w14:paraId="6BC462BD"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+93%</w:t>
            </w:r>
          </w:p>
        </w:tc>
        <w:tc>
          <w:tcPr>
            <w:tcW w:w="0" w:type="auto"/>
            <w:tcMar>
              <w:top w:w="150" w:type="dxa"/>
              <w:left w:w="240" w:type="dxa"/>
              <w:bottom w:w="150" w:type="dxa"/>
              <w:right w:w="0" w:type="dxa"/>
            </w:tcMar>
            <w:vAlign w:val="center"/>
            <w:hideMark/>
          </w:tcPr>
          <w:p w14:paraId="680CD2C9"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Agri-commodities expansion</w:t>
            </w:r>
          </w:p>
        </w:tc>
      </w:tr>
      <w:tr w:rsidR="001A4939" w:rsidRPr="001A4939" w14:paraId="788BD55B" w14:textId="77777777">
        <w:tc>
          <w:tcPr>
            <w:tcW w:w="0" w:type="auto"/>
            <w:tcMar>
              <w:top w:w="150" w:type="dxa"/>
              <w:left w:w="0" w:type="dxa"/>
              <w:bottom w:w="150" w:type="dxa"/>
              <w:right w:w="240" w:type="dxa"/>
            </w:tcMar>
            <w:vAlign w:val="center"/>
            <w:hideMark/>
          </w:tcPr>
          <w:p w14:paraId="35079D50"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2024</w:t>
            </w:r>
          </w:p>
        </w:tc>
        <w:tc>
          <w:tcPr>
            <w:tcW w:w="0" w:type="auto"/>
            <w:tcMar>
              <w:top w:w="150" w:type="dxa"/>
              <w:left w:w="240" w:type="dxa"/>
              <w:bottom w:w="150" w:type="dxa"/>
              <w:right w:w="240" w:type="dxa"/>
            </w:tcMar>
            <w:vAlign w:val="center"/>
            <w:hideMark/>
          </w:tcPr>
          <w:p w14:paraId="002AE740" w14:textId="3A0A54BD"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 xml:space="preserve">78.3 </w:t>
            </w:r>
          </w:p>
        </w:tc>
        <w:tc>
          <w:tcPr>
            <w:tcW w:w="0" w:type="auto"/>
            <w:tcMar>
              <w:top w:w="150" w:type="dxa"/>
              <w:left w:w="240" w:type="dxa"/>
              <w:bottom w:w="150" w:type="dxa"/>
              <w:right w:w="240" w:type="dxa"/>
            </w:tcMar>
            <w:vAlign w:val="center"/>
            <w:hideMark/>
          </w:tcPr>
          <w:p w14:paraId="08F625EB"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+25%</w:t>
            </w:r>
          </w:p>
        </w:tc>
        <w:tc>
          <w:tcPr>
            <w:tcW w:w="0" w:type="auto"/>
            <w:tcMar>
              <w:top w:w="150" w:type="dxa"/>
              <w:left w:w="240" w:type="dxa"/>
              <w:bottom w:w="150" w:type="dxa"/>
              <w:right w:w="0" w:type="dxa"/>
            </w:tcMar>
            <w:vAlign w:val="center"/>
            <w:hideMark/>
          </w:tcPr>
          <w:p w14:paraId="66196D88"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Metals division strengthening</w:t>
            </w:r>
          </w:p>
        </w:tc>
      </w:tr>
      <w:tr w:rsidR="001A4939" w:rsidRPr="001A4939" w14:paraId="5E40DA00" w14:textId="77777777">
        <w:tc>
          <w:tcPr>
            <w:tcW w:w="0" w:type="auto"/>
            <w:tcMar>
              <w:top w:w="150" w:type="dxa"/>
              <w:left w:w="0" w:type="dxa"/>
              <w:bottom w:w="150" w:type="dxa"/>
              <w:right w:w="240" w:type="dxa"/>
            </w:tcMar>
            <w:vAlign w:val="center"/>
            <w:hideMark/>
          </w:tcPr>
          <w:p w14:paraId="2785089C"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2025</w:t>
            </w:r>
          </w:p>
        </w:tc>
        <w:tc>
          <w:tcPr>
            <w:tcW w:w="0" w:type="auto"/>
            <w:tcMar>
              <w:top w:w="150" w:type="dxa"/>
              <w:left w:w="240" w:type="dxa"/>
              <w:bottom w:w="150" w:type="dxa"/>
              <w:right w:w="240" w:type="dxa"/>
            </w:tcMar>
            <w:vAlign w:val="center"/>
            <w:hideMark/>
          </w:tcPr>
          <w:p w14:paraId="35A80896"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~83.0 (proj.)</w:t>
            </w:r>
          </w:p>
        </w:tc>
        <w:tc>
          <w:tcPr>
            <w:tcW w:w="0" w:type="auto"/>
            <w:tcMar>
              <w:top w:w="150" w:type="dxa"/>
              <w:left w:w="240" w:type="dxa"/>
              <w:bottom w:w="150" w:type="dxa"/>
              <w:right w:w="240" w:type="dxa"/>
            </w:tcMar>
            <w:vAlign w:val="center"/>
            <w:hideMark/>
          </w:tcPr>
          <w:p w14:paraId="0A5E3A03"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+6%</w:t>
            </w:r>
          </w:p>
        </w:tc>
        <w:tc>
          <w:tcPr>
            <w:tcW w:w="0" w:type="auto"/>
            <w:tcMar>
              <w:top w:w="150" w:type="dxa"/>
              <w:left w:w="240" w:type="dxa"/>
              <w:bottom w:w="150" w:type="dxa"/>
              <w:right w:w="0" w:type="dxa"/>
            </w:tcMar>
            <w:vAlign w:val="center"/>
            <w:hideMark/>
          </w:tcPr>
          <w:p w14:paraId="5BE43E8F"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Market consolidation</w:t>
            </w:r>
          </w:p>
        </w:tc>
      </w:tr>
      <w:tr w:rsidR="001A4939" w:rsidRPr="001A4939" w14:paraId="78E36AE9" w14:textId="77777777">
        <w:tc>
          <w:tcPr>
            <w:tcW w:w="0" w:type="auto"/>
            <w:tcMar>
              <w:top w:w="150" w:type="dxa"/>
              <w:left w:w="0" w:type="dxa"/>
              <w:bottom w:w="150" w:type="dxa"/>
              <w:right w:w="240" w:type="dxa"/>
            </w:tcMar>
            <w:vAlign w:val="center"/>
            <w:hideMark/>
          </w:tcPr>
          <w:p w14:paraId="78F81AF9"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b/>
                <w:bCs/>
                <w:kern w:val="0"/>
                <w:sz w:val="23"/>
                <w:szCs w:val="23"/>
                <w:lang w:eastAsia="fr-FR"/>
                <w14:ligatures w14:val="none"/>
              </w:rPr>
              <w:t>2026</w:t>
            </w:r>
          </w:p>
        </w:tc>
        <w:tc>
          <w:tcPr>
            <w:tcW w:w="0" w:type="auto"/>
            <w:tcMar>
              <w:top w:w="150" w:type="dxa"/>
              <w:left w:w="240" w:type="dxa"/>
              <w:bottom w:w="150" w:type="dxa"/>
              <w:right w:w="240" w:type="dxa"/>
            </w:tcMar>
            <w:vAlign w:val="center"/>
            <w:hideMark/>
          </w:tcPr>
          <w:p w14:paraId="612FAEA7"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b/>
                <w:bCs/>
                <w:kern w:val="0"/>
                <w:sz w:val="23"/>
                <w:szCs w:val="23"/>
                <w:lang w:eastAsia="fr-FR"/>
                <w14:ligatures w14:val="none"/>
              </w:rPr>
              <w:t>&gt;100.0 (target)</w:t>
            </w:r>
          </w:p>
        </w:tc>
        <w:tc>
          <w:tcPr>
            <w:tcW w:w="0" w:type="auto"/>
            <w:tcMar>
              <w:top w:w="150" w:type="dxa"/>
              <w:left w:w="240" w:type="dxa"/>
              <w:bottom w:w="150" w:type="dxa"/>
              <w:right w:w="240" w:type="dxa"/>
            </w:tcMar>
            <w:vAlign w:val="center"/>
            <w:hideMark/>
          </w:tcPr>
          <w:p w14:paraId="7D4C2198"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b/>
                <w:bCs/>
                <w:kern w:val="0"/>
                <w:sz w:val="23"/>
                <w:szCs w:val="23"/>
                <w:lang w:eastAsia="fr-FR"/>
                <w14:ligatures w14:val="none"/>
              </w:rPr>
              <w:t>+20%</w:t>
            </w:r>
          </w:p>
        </w:tc>
        <w:tc>
          <w:tcPr>
            <w:tcW w:w="0" w:type="auto"/>
            <w:tcMar>
              <w:top w:w="150" w:type="dxa"/>
              <w:left w:w="240" w:type="dxa"/>
              <w:bottom w:w="150" w:type="dxa"/>
              <w:right w:w="0" w:type="dxa"/>
            </w:tcMar>
            <w:vAlign w:val="center"/>
            <w:hideMark/>
          </w:tcPr>
          <w:p w14:paraId="6CB1B7C1"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b/>
                <w:bCs/>
                <w:kern w:val="0"/>
                <w:sz w:val="23"/>
                <w:szCs w:val="23"/>
                <w:lang w:eastAsia="fr-FR"/>
                <w14:ligatures w14:val="none"/>
              </w:rPr>
              <w:t>50/50 revenue rebalancing</w:t>
            </w:r>
          </w:p>
        </w:tc>
      </w:tr>
    </w:tbl>
    <w:p w14:paraId="12B665AF" w14:textId="77777777" w:rsidR="008F0742" w:rsidRDefault="008F0742" w:rsidP="001A4939">
      <w:pPr>
        <w:shd w:val="clear" w:color="auto" w:fill="FFFFFF"/>
        <w:spacing w:before="480" w:after="240" w:line="450" w:lineRule="atLeast"/>
        <w:outlineLvl w:val="2"/>
        <w:rPr>
          <w:rFonts w:ascii="Segoe UI" w:eastAsia="Times New Roman" w:hAnsi="Segoe UI" w:cs="Segoe UI"/>
          <w:b/>
          <w:bCs/>
          <w:color w:val="0F1115"/>
          <w:kern w:val="0"/>
          <w:sz w:val="30"/>
          <w:szCs w:val="30"/>
          <w:lang w:eastAsia="fr-FR"/>
          <w14:ligatures w14:val="none"/>
        </w:rPr>
      </w:pPr>
    </w:p>
    <w:p w14:paraId="7B4D332A" w14:textId="26E74E5F" w:rsidR="001A4939" w:rsidRPr="001A4939" w:rsidRDefault="001A4939" w:rsidP="001A4939">
      <w:pPr>
        <w:shd w:val="clear" w:color="auto" w:fill="FFFFFF"/>
        <w:spacing w:before="480" w:after="240" w:line="450" w:lineRule="atLeast"/>
        <w:outlineLvl w:val="2"/>
        <w:rPr>
          <w:rFonts w:ascii="Segoe UI" w:eastAsia="Times New Roman" w:hAnsi="Segoe UI" w:cs="Segoe UI"/>
          <w:b/>
          <w:bCs/>
          <w:color w:val="0F1115"/>
          <w:kern w:val="0"/>
          <w:sz w:val="30"/>
          <w:szCs w:val="30"/>
          <w:lang w:eastAsia="fr-FR"/>
          <w14:ligatures w14:val="none"/>
        </w:rPr>
      </w:pPr>
      <w:r w:rsidRPr="001A4939">
        <w:rPr>
          <w:rFonts w:ascii="Segoe UI" w:eastAsia="Times New Roman" w:hAnsi="Segoe UI" w:cs="Segoe UI"/>
          <w:b/>
          <w:bCs/>
          <w:color w:val="0F1115"/>
          <w:kern w:val="0"/>
          <w:sz w:val="30"/>
          <w:szCs w:val="30"/>
          <w:lang w:eastAsia="fr-FR"/>
          <w14:ligatures w14:val="none"/>
        </w:rPr>
        <w:lastRenderedPageBreak/>
        <w:t xml:space="preserve">6. </w:t>
      </w:r>
      <w:r w:rsidRPr="001A4939">
        <w:rPr>
          <w:rFonts w:ascii="Segoe UI" w:eastAsia="Times New Roman" w:hAnsi="Segoe UI" w:cs="Segoe UI"/>
          <w:b/>
          <w:bCs/>
          <w:color w:val="0F1115"/>
          <w:kern w:val="0"/>
          <w:sz w:val="30"/>
          <w:szCs w:val="30"/>
          <w:u w:val="single"/>
          <w:lang w:eastAsia="fr-FR"/>
          <w14:ligatures w14:val="none"/>
        </w:rPr>
        <w:t>OPERATIONAL EXCELLENCE &amp; KEY METRICS</w:t>
      </w:r>
    </w:p>
    <w:p w14:paraId="5BB0DBAD" w14:textId="77777777" w:rsidR="001A4939" w:rsidRPr="001A4939" w:rsidRDefault="001A4939" w:rsidP="001A4939">
      <w:pPr>
        <w:shd w:val="clear" w:color="auto" w:fill="FFFFFF"/>
        <w:spacing w:before="240" w:after="240" w:line="420" w:lineRule="atLeast"/>
        <w:outlineLvl w:val="3"/>
        <w:rPr>
          <w:rFonts w:ascii="Segoe UI" w:eastAsia="Times New Roman" w:hAnsi="Segoe UI" w:cs="Segoe UI"/>
          <w:b/>
          <w:bCs/>
          <w:color w:val="0F1115"/>
          <w:kern w:val="0"/>
          <w:u w:val="single"/>
          <w:lang w:eastAsia="fr-FR"/>
          <w14:ligatures w14:val="none"/>
        </w:rPr>
      </w:pPr>
      <w:r w:rsidRPr="001A4939">
        <w:rPr>
          <w:rFonts w:ascii="Segoe UI" w:eastAsia="Times New Roman" w:hAnsi="Segoe UI" w:cs="Segoe UI"/>
          <w:b/>
          <w:bCs/>
          <w:color w:val="0F1115"/>
          <w:kern w:val="0"/>
          <w:u w:val="single"/>
          <w:lang w:eastAsia="fr-FR"/>
          <w14:ligatures w14:val="none"/>
        </w:rPr>
        <w:t>SUPPLY CHAIN INTEGRATION</w:t>
      </w:r>
    </w:p>
    <w:p w14:paraId="2EEF89D1" w14:textId="77777777" w:rsidR="001A4939" w:rsidRPr="001A4939" w:rsidRDefault="001A4939" w:rsidP="001A4939">
      <w:pPr>
        <w:shd w:val="clear" w:color="auto" w:fill="FFFFFF"/>
        <w:spacing w:before="240" w:after="24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Core Competencies:</w:t>
      </w:r>
    </w:p>
    <w:p w14:paraId="3686E4A1" w14:textId="73BA104C" w:rsidR="001A4939" w:rsidRPr="001A4939" w:rsidRDefault="001A4939" w:rsidP="001A4939">
      <w:pPr>
        <w:numPr>
          <w:ilvl w:val="0"/>
          <w:numId w:val="5"/>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Direct Producer Relationships</w:t>
      </w:r>
      <w:r w:rsidRPr="001A4939">
        <w:rPr>
          <w:rFonts w:ascii="Segoe UI" w:eastAsia="Times New Roman" w:hAnsi="Segoe UI" w:cs="Segoe UI"/>
          <w:color w:val="0F1115"/>
          <w:kern w:val="0"/>
          <w:lang w:eastAsia="fr-FR"/>
          <w14:ligatures w14:val="none"/>
        </w:rPr>
        <w:t>: Mining companies, refineries, agricultural producers</w:t>
      </w:r>
      <w:r w:rsidR="00D05B42">
        <w:rPr>
          <w:rFonts w:ascii="Segoe UI" w:eastAsia="Times New Roman" w:hAnsi="Segoe UI" w:cs="Segoe UI"/>
          <w:color w:val="0F1115"/>
          <w:kern w:val="0"/>
          <w:lang w:eastAsia="fr-FR"/>
          <w14:ligatures w14:val="none"/>
        </w:rPr>
        <w:t>.</w:t>
      </w:r>
    </w:p>
    <w:p w14:paraId="6FFDB5D3" w14:textId="3961B06D" w:rsidR="001A4939" w:rsidRPr="001A4939" w:rsidRDefault="001A4939" w:rsidP="001A4939">
      <w:pPr>
        <w:numPr>
          <w:ilvl w:val="0"/>
          <w:numId w:val="5"/>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Quality Assurance</w:t>
      </w:r>
      <w:r w:rsidRPr="001A4939">
        <w:rPr>
          <w:rFonts w:ascii="Segoe UI" w:eastAsia="Times New Roman" w:hAnsi="Segoe UI" w:cs="Segoe UI"/>
          <w:color w:val="0F1115"/>
          <w:kern w:val="0"/>
          <w:lang w:eastAsia="fr-FR"/>
          <w14:ligatures w14:val="none"/>
        </w:rPr>
        <w:t>: LBMA certification for metals, international food standards</w:t>
      </w:r>
      <w:r w:rsidR="00D05B42">
        <w:rPr>
          <w:rFonts w:ascii="Segoe UI" w:eastAsia="Times New Roman" w:hAnsi="Segoe UI" w:cs="Segoe UI"/>
          <w:color w:val="0F1115"/>
          <w:kern w:val="0"/>
          <w:lang w:eastAsia="fr-FR"/>
          <w14:ligatures w14:val="none"/>
        </w:rPr>
        <w:t>.</w:t>
      </w:r>
    </w:p>
    <w:p w14:paraId="73354879" w14:textId="77777777" w:rsidR="001A4939" w:rsidRPr="001A4939" w:rsidRDefault="001A4939" w:rsidP="001A4939">
      <w:pPr>
        <w:numPr>
          <w:ilvl w:val="0"/>
          <w:numId w:val="5"/>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Logistics Management</w:t>
      </w:r>
      <w:r w:rsidRPr="001A4939">
        <w:rPr>
          <w:rFonts w:ascii="Segoe UI" w:eastAsia="Times New Roman" w:hAnsi="Segoe UI" w:cs="Segoe UI"/>
          <w:color w:val="0F1115"/>
          <w:kern w:val="0"/>
          <w:lang w:eastAsia="fr-FR"/>
          <w14:ligatures w14:val="none"/>
        </w:rPr>
        <w:t>: End-to-end control from source to destination</w:t>
      </w:r>
    </w:p>
    <w:p w14:paraId="5E2A4EA7" w14:textId="77777777" w:rsidR="001A4939" w:rsidRPr="001A4939" w:rsidRDefault="001A4939" w:rsidP="001A4939">
      <w:pPr>
        <w:numPr>
          <w:ilvl w:val="0"/>
          <w:numId w:val="5"/>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Regulatory Compliance</w:t>
      </w:r>
      <w:r w:rsidRPr="001A4939">
        <w:rPr>
          <w:rFonts w:ascii="Segoe UI" w:eastAsia="Times New Roman" w:hAnsi="Segoe UI" w:cs="Segoe UI"/>
          <w:color w:val="0F1115"/>
          <w:kern w:val="0"/>
          <w:lang w:eastAsia="fr-FR"/>
          <w14:ligatures w14:val="none"/>
        </w:rPr>
        <w:t>: 30+ jurisdictions, customs expertise</w:t>
      </w:r>
    </w:p>
    <w:p w14:paraId="181850E2" w14:textId="77777777" w:rsidR="001A4939" w:rsidRPr="001A4939" w:rsidRDefault="001A4939" w:rsidP="001A4939">
      <w:pPr>
        <w:shd w:val="clear" w:color="auto" w:fill="FFFFFF"/>
        <w:spacing w:before="240" w:after="240" w:line="240" w:lineRule="auto"/>
        <w:rPr>
          <w:rFonts w:ascii="Segoe UI" w:eastAsia="Times New Roman" w:hAnsi="Segoe UI" w:cs="Segoe UI"/>
          <w:color w:val="0F1115"/>
          <w:kern w:val="0"/>
          <w:u w:val="single"/>
          <w:lang w:eastAsia="fr-FR"/>
          <w14:ligatures w14:val="none"/>
        </w:rPr>
      </w:pPr>
      <w:r w:rsidRPr="001A4939">
        <w:rPr>
          <w:rFonts w:ascii="Segoe UI" w:eastAsia="Times New Roman" w:hAnsi="Segoe UI" w:cs="Segoe UI"/>
          <w:b/>
          <w:bCs/>
          <w:color w:val="0F1115"/>
          <w:kern w:val="0"/>
          <w:u w:val="single"/>
          <w:lang w:eastAsia="fr-FR"/>
          <w14:ligatures w14:val="none"/>
        </w:rPr>
        <w:t>Annual Trading Volumes:</w:t>
      </w:r>
    </w:p>
    <w:p w14:paraId="77E3BD5F" w14:textId="77777777" w:rsidR="001A4939" w:rsidRPr="001A4939" w:rsidRDefault="001A4939" w:rsidP="001A4939">
      <w:pPr>
        <w:numPr>
          <w:ilvl w:val="0"/>
          <w:numId w:val="6"/>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Precious Metals</w:t>
      </w:r>
      <w:r w:rsidRPr="001A4939">
        <w:rPr>
          <w:rFonts w:ascii="Segoe UI" w:eastAsia="Times New Roman" w:hAnsi="Segoe UI" w:cs="Segoe UI"/>
          <w:color w:val="0F1115"/>
          <w:kern w:val="0"/>
          <w:lang w:eastAsia="fr-FR"/>
          <w14:ligatures w14:val="none"/>
        </w:rPr>
        <w:t>: 1,800–3,000 kg</w:t>
      </w:r>
    </w:p>
    <w:p w14:paraId="76E4EC74" w14:textId="0CAFF0D2" w:rsidR="001A4939" w:rsidRPr="001A4939" w:rsidRDefault="00D05B42" w:rsidP="001A4939">
      <w:pPr>
        <w:numPr>
          <w:ilvl w:val="0"/>
          <w:numId w:val="6"/>
        </w:numPr>
        <w:shd w:val="clear" w:color="auto" w:fill="FFFFFF"/>
        <w:spacing w:after="0" w:line="240" w:lineRule="auto"/>
        <w:rPr>
          <w:rFonts w:ascii="Segoe UI" w:eastAsia="Times New Roman" w:hAnsi="Segoe UI" w:cs="Segoe UI"/>
          <w:color w:val="0F1115"/>
          <w:kern w:val="0"/>
          <w:lang w:eastAsia="fr-FR"/>
          <w14:ligatures w14:val="none"/>
        </w:rPr>
      </w:pPr>
      <w:r>
        <w:rPr>
          <w:rFonts w:ascii="Segoe UI" w:eastAsia="Times New Roman" w:hAnsi="Segoe UI" w:cs="Segoe UI"/>
          <w:b/>
          <w:bCs/>
          <w:color w:val="0F1115"/>
          <w:kern w:val="0"/>
          <w:lang w:eastAsia="fr-FR"/>
          <w14:ligatures w14:val="none"/>
        </w:rPr>
        <w:t>Petroleum</w:t>
      </w:r>
      <w:r w:rsidR="001A4939" w:rsidRPr="001A4939">
        <w:rPr>
          <w:rFonts w:ascii="Segoe UI" w:eastAsia="Times New Roman" w:hAnsi="Segoe UI" w:cs="Segoe UI"/>
          <w:b/>
          <w:bCs/>
          <w:color w:val="0F1115"/>
          <w:kern w:val="0"/>
          <w:lang w:eastAsia="fr-FR"/>
          <w14:ligatures w14:val="none"/>
        </w:rPr>
        <w:t xml:space="preserve"> Products</w:t>
      </w:r>
      <w:r w:rsidR="001A4939" w:rsidRPr="001A4939">
        <w:rPr>
          <w:rFonts w:ascii="Segoe UI" w:eastAsia="Times New Roman" w:hAnsi="Segoe UI" w:cs="Segoe UI"/>
          <w:color w:val="0F1115"/>
          <w:kern w:val="0"/>
          <w:lang w:eastAsia="fr-FR"/>
          <w14:ligatures w14:val="none"/>
        </w:rPr>
        <w:t xml:space="preserve">: </w:t>
      </w:r>
      <w:r>
        <w:rPr>
          <w:rFonts w:ascii="Segoe UI" w:eastAsia="Times New Roman" w:hAnsi="Segoe UI" w:cs="Segoe UI"/>
          <w:color w:val="0F1115"/>
          <w:kern w:val="0"/>
          <w:lang w:eastAsia="fr-FR"/>
          <w14:ligatures w14:val="none"/>
        </w:rPr>
        <w:t>10</w:t>
      </w:r>
      <w:r w:rsidR="001A4939" w:rsidRPr="001A4939">
        <w:rPr>
          <w:rFonts w:ascii="Segoe UI" w:eastAsia="Times New Roman" w:hAnsi="Segoe UI" w:cs="Segoe UI"/>
          <w:color w:val="0F1115"/>
          <w:kern w:val="0"/>
          <w:lang w:eastAsia="fr-FR"/>
          <w14:ligatures w14:val="none"/>
        </w:rPr>
        <w:t>0,000–1</w:t>
      </w:r>
      <w:r>
        <w:rPr>
          <w:rFonts w:ascii="Segoe UI" w:eastAsia="Times New Roman" w:hAnsi="Segoe UI" w:cs="Segoe UI"/>
          <w:color w:val="0F1115"/>
          <w:kern w:val="0"/>
          <w:lang w:eastAsia="fr-FR"/>
          <w14:ligatures w14:val="none"/>
        </w:rPr>
        <w:t>8</w:t>
      </w:r>
      <w:r w:rsidR="001A4939" w:rsidRPr="001A4939">
        <w:rPr>
          <w:rFonts w:ascii="Segoe UI" w:eastAsia="Times New Roman" w:hAnsi="Segoe UI" w:cs="Segoe UI"/>
          <w:color w:val="0F1115"/>
          <w:kern w:val="0"/>
          <w:lang w:eastAsia="fr-FR"/>
          <w14:ligatures w14:val="none"/>
        </w:rPr>
        <w:t>0,000 MT</w:t>
      </w:r>
    </w:p>
    <w:p w14:paraId="47502396" w14:textId="77777777" w:rsidR="001A4939" w:rsidRPr="001A4939" w:rsidRDefault="001A4939" w:rsidP="001A4939">
      <w:pPr>
        <w:numPr>
          <w:ilvl w:val="0"/>
          <w:numId w:val="6"/>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Agricultural Commodities</w:t>
      </w:r>
      <w:r w:rsidRPr="001A4939">
        <w:rPr>
          <w:rFonts w:ascii="Segoe UI" w:eastAsia="Times New Roman" w:hAnsi="Segoe UI" w:cs="Segoe UI"/>
          <w:color w:val="0F1115"/>
          <w:kern w:val="0"/>
          <w:lang w:eastAsia="fr-FR"/>
          <w14:ligatures w14:val="none"/>
        </w:rPr>
        <w:t>: 25,000–50,000 MT</w:t>
      </w:r>
    </w:p>
    <w:p w14:paraId="7D0F2C2E" w14:textId="2FF54A8B" w:rsidR="001A4939" w:rsidRDefault="001A4939" w:rsidP="0004450F">
      <w:pPr>
        <w:numPr>
          <w:ilvl w:val="0"/>
          <w:numId w:val="6"/>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Vehicles</w:t>
      </w:r>
      <w:r w:rsidRPr="001A4939">
        <w:rPr>
          <w:rFonts w:ascii="Segoe UI" w:eastAsia="Times New Roman" w:hAnsi="Segoe UI" w:cs="Segoe UI"/>
          <w:color w:val="0F1115"/>
          <w:kern w:val="0"/>
          <w:lang w:eastAsia="fr-FR"/>
          <w14:ligatures w14:val="none"/>
        </w:rPr>
        <w:t>: 250–500 units</w:t>
      </w:r>
    </w:p>
    <w:p w14:paraId="6A5D70AE" w14:textId="77777777" w:rsidR="0004450F" w:rsidRPr="001A4939" w:rsidRDefault="0004450F" w:rsidP="0004450F">
      <w:pPr>
        <w:shd w:val="clear" w:color="auto" w:fill="FFFFFF"/>
        <w:spacing w:after="0" w:line="240" w:lineRule="auto"/>
        <w:ind w:left="720"/>
        <w:rPr>
          <w:rFonts w:ascii="Segoe UI" w:eastAsia="Times New Roman" w:hAnsi="Segoe UI" w:cs="Segoe UI"/>
          <w:color w:val="0F1115"/>
          <w:kern w:val="0"/>
          <w:lang w:eastAsia="fr-FR"/>
          <w14:ligatures w14:val="none"/>
        </w:rPr>
      </w:pPr>
    </w:p>
    <w:p w14:paraId="4A1EEB67" w14:textId="77777777" w:rsidR="001A4939" w:rsidRPr="001A4939" w:rsidRDefault="001A4939" w:rsidP="001A4939">
      <w:pPr>
        <w:shd w:val="clear" w:color="auto" w:fill="FFFFFF"/>
        <w:spacing w:before="480" w:after="240" w:line="450" w:lineRule="atLeast"/>
        <w:outlineLvl w:val="2"/>
        <w:rPr>
          <w:rFonts w:ascii="Segoe UI" w:eastAsia="Times New Roman" w:hAnsi="Segoe UI" w:cs="Segoe UI"/>
          <w:b/>
          <w:bCs/>
          <w:color w:val="0F1115"/>
          <w:kern w:val="0"/>
          <w:sz w:val="30"/>
          <w:szCs w:val="30"/>
          <w:lang w:eastAsia="fr-FR"/>
          <w14:ligatures w14:val="none"/>
        </w:rPr>
      </w:pPr>
      <w:r w:rsidRPr="001A4939">
        <w:rPr>
          <w:rFonts w:ascii="Segoe UI" w:eastAsia="Times New Roman" w:hAnsi="Segoe UI" w:cs="Segoe UI"/>
          <w:b/>
          <w:bCs/>
          <w:color w:val="0F1115"/>
          <w:kern w:val="0"/>
          <w:sz w:val="30"/>
          <w:szCs w:val="30"/>
          <w:lang w:eastAsia="fr-FR"/>
          <w14:ligatures w14:val="none"/>
        </w:rPr>
        <w:t xml:space="preserve">7. </w:t>
      </w:r>
      <w:r w:rsidRPr="001A4939">
        <w:rPr>
          <w:rFonts w:ascii="Segoe UI" w:eastAsia="Times New Roman" w:hAnsi="Segoe UI" w:cs="Segoe UI"/>
          <w:b/>
          <w:bCs/>
          <w:color w:val="0F1115"/>
          <w:kern w:val="0"/>
          <w:sz w:val="30"/>
          <w:szCs w:val="30"/>
          <w:u w:val="single"/>
          <w:lang w:eastAsia="fr-FR"/>
          <w14:ligatures w14:val="none"/>
        </w:rPr>
        <w:t>BANKING RELATIONSHIPS &amp; COMPLIANCE</w:t>
      </w:r>
    </w:p>
    <w:p w14:paraId="1F39B0A7" w14:textId="77777777" w:rsidR="001A4939" w:rsidRPr="001A4939" w:rsidRDefault="001A4939" w:rsidP="001A4939">
      <w:pPr>
        <w:shd w:val="clear" w:color="auto" w:fill="FFFFFF"/>
        <w:spacing w:before="240" w:after="240" w:line="420" w:lineRule="atLeast"/>
        <w:outlineLvl w:val="3"/>
        <w:rPr>
          <w:rFonts w:ascii="Segoe UI" w:eastAsia="Times New Roman" w:hAnsi="Segoe UI" w:cs="Segoe UI"/>
          <w:b/>
          <w:bCs/>
          <w:color w:val="0F1115"/>
          <w:kern w:val="0"/>
          <w:lang w:eastAsia="fr-FR"/>
          <w14:ligatures w14:val="none"/>
        </w:rPr>
      </w:pPr>
      <w:r w:rsidRPr="001A4939">
        <w:rPr>
          <w:rFonts w:ascii="Segoe UI" w:eastAsia="Times New Roman" w:hAnsi="Segoe UI" w:cs="Segoe UI"/>
          <w:b/>
          <w:bCs/>
          <w:color w:val="0F1115"/>
          <w:kern w:val="0"/>
          <w:lang w:eastAsia="fr-FR"/>
          <w14:ligatures w14:val="none"/>
        </w:rPr>
        <w:t>FINANCIAL PARTNERSHIPS</w:t>
      </w:r>
    </w:p>
    <w:tbl>
      <w:tblPr>
        <w:tblW w:w="0" w:type="auto"/>
        <w:tblCellMar>
          <w:top w:w="15" w:type="dxa"/>
          <w:left w:w="15" w:type="dxa"/>
          <w:bottom w:w="15" w:type="dxa"/>
          <w:right w:w="15" w:type="dxa"/>
        </w:tblCellMar>
        <w:tblLook w:val="04A0" w:firstRow="1" w:lastRow="0" w:firstColumn="1" w:lastColumn="0" w:noHBand="0" w:noVBand="1"/>
      </w:tblPr>
      <w:tblGrid>
        <w:gridCol w:w="2068"/>
        <w:gridCol w:w="1645"/>
        <w:gridCol w:w="2307"/>
        <w:gridCol w:w="2393"/>
      </w:tblGrid>
      <w:tr w:rsidR="001A4939" w:rsidRPr="001A4939" w14:paraId="6C5BCFCB" w14:textId="77777777">
        <w:trPr>
          <w:tblHeader/>
        </w:trPr>
        <w:tc>
          <w:tcPr>
            <w:tcW w:w="0" w:type="auto"/>
            <w:tcBorders>
              <w:top w:val="nil"/>
            </w:tcBorders>
            <w:tcMar>
              <w:top w:w="150" w:type="dxa"/>
              <w:left w:w="0" w:type="dxa"/>
              <w:bottom w:w="150" w:type="dxa"/>
              <w:right w:w="240" w:type="dxa"/>
            </w:tcMar>
            <w:vAlign w:val="center"/>
            <w:hideMark/>
          </w:tcPr>
          <w:p w14:paraId="033AAF2B" w14:textId="77777777" w:rsidR="001A4939" w:rsidRPr="001A4939" w:rsidRDefault="001A4939" w:rsidP="001A4939">
            <w:pPr>
              <w:spacing w:after="0" w:line="375" w:lineRule="atLeast"/>
              <w:rPr>
                <w:rFonts w:ascii="Segoe UI" w:eastAsia="Times New Roman" w:hAnsi="Segoe UI" w:cs="Segoe UI"/>
                <w:kern w:val="0"/>
                <w:sz w:val="23"/>
                <w:szCs w:val="23"/>
                <w:u w:val="single"/>
                <w:lang w:eastAsia="fr-FR"/>
                <w14:ligatures w14:val="none"/>
              </w:rPr>
            </w:pPr>
            <w:r w:rsidRPr="001A4939">
              <w:rPr>
                <w:rFonts w:ascii="Segoe UI" w:eastAsia="Times New Roman" w:hAnsi="Segoe UI" w:cs="Segoe UI"/>
                <w:kern w:val="0"/>
                <w:sz w:val="23"/>
                <w:szCs w:val="23"/>
                <w:u w:val="single"/>
                <w:lang w:eastAsia="fr-FR"/>
                <w14:ligatures w14:val="none"/>
              </w:rPr>
              <w:t>Institution</w:t>
            </w:r>
          </w:p>
        </w:tc>
        <w:tc>
          <w:tcPr>
            <w:tcW w:w="0" w:type="auto"/>
            <w:tcBorders>
              <w:top w:val="nil"/>
            </w:tcBorders>
            <w:tcMar>
              <w:top w:w="150" w:type="dxa"/>
              <w:left w:w="240" w:type="dxa"/>
              <w:bottom w:w="150" w:type="dxa"/>
              <w:right w:w="240" w:type="dxa"/>
            </w:tcMar>
            <w:vAlign w:val="center"/>
            <w:hideMark/>
          </w:tcPr>
          <w:p w14:paraId="7D5EB672" w14:textId="77777777" w:rsidR="001A4939" w:rsidRPr="001A4939" w:rsidRDefault="001A4939" w:rsidP="001A4939">
            <w:pPr>
              <w:spacing w:after="0" w:line="375" w:lineRule="atLeast"/>
              <w:rPr>
                <w:rFonts w:ascii="Segoe UI" w:eastAsia="Times New Roman" w:hAnsi="Segoe UI" w:cs="Segoe UI"/>
                <w:kern w:val="0"/>
                <w:sz w:val="23"/>
                <w:szCs w:val="23"/>
                <w:u w:val="single"/>
                <w:lang w:eastAsia="fr-FR"/>
                <w14:ligatures w14:val="none"/>
              </w:rPr>
            </w:pPr>
            <w:r w:rsidRPr="001A4939">
              <w:rPr>
                <w:rFonts w:ascii="Segoe UI" w:eastAsia="Times New Roman" w:hAnsi="Segoe UI" w:cs="Segoe UI"/>
                <w:kern w:val="0"/>
                <w:sz w:val="23"/>
                <w:szCs w:val="23"/>
                <w:u w:val="single"/>
                <w:lang w:eastAsia="fr-FR"/>
                <w14:ligatures w14:val="none"/>
              </w:rPr>
              <w:t>Location</w:t>
            </w:r>
          </w:p>
        </w:tc>
        <w:tc>
          <w:tcPr>
            <w:tcW w:w="0" w:type="auto"/>
            <w:tcBorders>
              <w:top w:val="nil"/>
            </w:tcBorders>
            <w:tcMar>
              <w:top w:w="150" w:type="dxa"/>
              <w:left w:w="240" w:type="dxa"/>
              <w:bottom w:w="150" w:type="dxa"/>
              <w:right w:w="240" w:type="dxa"/>
            </w:tcMar>
            <w:vAlign w:val="center"/>
            <w:hideMark/>
          </w:tcPr>
          <w:p w14:paraId="358A2B9A" w14:textId="77777777" w:rsidR="001A4939" w:rsidRPr="001A4939" w:rsidRDefault="001A4939" w:rsidP="001A4939">
            <w:pPr>
              <w:spacing w:after="0" w:line="375" w:lineRule="atLeast"/>
              <w:rPr>
                <w:rFonts w:ascii="Segoe UI" w:eastAsia="Times New Roman" w:hAnsi="Segoe UI" w:cs="Segoe UI"/>
                <w:kern w:val="0"/>
                <w:sz w:val="23"/>
                <w:szCs w:val="23"/>
                <w:u w:val="single"/>
                <w:lang w:eastAsia="fr-FR"/>
                <w14:ligatures w14:val="none"/>
              </w:rPr>
            </w:pPr>
            <w:r w:rsidRPr="001A4939">
              <w:rPr>
                <w:rFonts w:ascii="Segoe UI" w:eastAsia="Times New Roman" w:hAnsi="Segoe UI" w:cs="Segoe UI"/>
                <w:kern w:val="0"/>
                <w:sz w:val="23"/>
                <w:szCs w:val="23"/>
                <w:u w:val="single"/>
                <w:lang w:eastAsia="fr-FR"/>
                <w14:ligatures w14:val="none"/>
              </w:rPr>
              <w:t>Services</w:t>
            </w:r>
          </w:p>
        </w:tc>
        <w:tc>
          <w:tcPr>
            <w:tcW w:w="0" w:type="auto"/>
            <w:tcBorders>
              <w:top w:val="nil"/>
            </w:tcBorders>
            <w:tcMar>
              <w:top w:w="150" w:type="dxa"/>
              <w:left w:w="240" w:type="dxa"/>
              <w:bottom w:w="150" w:type="dxa"/>
              <w:right w:w="240" w:type="dxa"/>
            </w:tcMar>
            <w:vAlign w:val="center"/>
            <w:hideMark/>
          </w:tcPr>
          <w:p w14:paraId="10B78AFD" w14:textId="77777777" w:rsidR="001A4939" w:rsidRPr="001A4939" w:rsidRDefault="001A4939" w:rsidP="001A4939">
            <w:pPr>
              <w:spacing w:after="0" w:line="375" w:lineRule="atLeast"/>
              <w:rPr>
                <w:rFonts w:ascii="Segoe UI" w:eastAsia="Times New Roman" w:hAnsi="Segoe UI" w:cs="Segoe UI"/>
                <w:kern w:val="0"/>
                <w:sz w:val="23"/>
                <w:szCs w:val="23"/>
                <w:u w:val="single"/>
                <w:lang w:eastAsia="fr-FR"/>
                <w14:ligatures w14:val="none"/>
              </w:rPr>
            </w:pPr>
            <w:r w:rsidRPr="001A4939">
              <w:rPr>
                <w:rFonts w:ascii="Segoe UI" w:eastAsia="Times New Roman" w:hAnsi="Segoe UI" w:cs="Segoe UI"/>
                <w:kern w:val="0"/>
                <w:sz w:val="23"/>
                <w:szCs w:val="23"/>
                <w:u w:val="single"/>
                <w:lang w:eastAsia="fr-FR"/>
                <w14:ligatures w14:val="none"/>
              </w:rPr>
              <w:t>Currencies</w:t>
            </w:r>
          </w:p>
        </w:tc>
      </w:tr>
      <w:tr w:rsidR="001A4939" w:rsidRPr="001A4939" w14:paraId="39EA645F" w14:textId="77777777">
        <w:tc>
          <w:tcPr>
            <w:tcW w:w="0" w:type="auto"/>
            <w:tcMar>
              <w:top w:w="150" w:type="dxa"/>
              <w:left w:w="0" w:type="dxa"/>
              <w:bottom w:w="150" w:type="dxa"/>
              <w:right w:w="240" w:type="dxa"/>
            </w:tcMar>
            <w:vAlign w:val="center"/>
            <w:hideMark/>
          </w:tcPr>
          <w:p w14:paraId="193F8E51"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b/>
                <w:bCs/>
                <w:kern w:val="0"/>
                <w:sz w:val="23"/>
                <w:szCs w:val="23"/>
                <w:lang w:eastAsia="fr-FR"/>
                <w14:ligatures w14:val="none"/>
              </w:rPr>
              <w:t>UBS Bank AG</w:t>
            </w:r>
          </w:p>
        </w:tc>
        <w:tc>
          <w:tcPr>
            <w:tcW w:w="0" w:type="auto"/>
            <w:tcMar>
              <w:top w:w="150" w:type="dxa"/>
              <w:left w:w="240" w:type="dxa"/>
              <w:bottom w:w="150" w:type="dxa"/>
              <w:right w:w="240" w:type="dxa"/>
            </w:tcMar>
            <w:vAlign w:val="center"/>
            <w:hideMark/>
          </w:tcPr>
          <w:p w14:paraId="36437EBC"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Switzerland</w:t>
            </w:r>
          </w:p>
        </w:tc>
        <w:tc>
          <w:tcPr>
            <w:tcW w:w="0" w:type="auto"/>
            <w:tcMar>
              <w:top w:w="150" w:type="dxa"/>
              <w:left w:w="240" w:type="dxa"/>
              <w:bottom w:w="150" w:type="dxa"/>
              <w:right w:w="240" w:type="dxa"/>
            </w:tcMar>
            <w:vAlign w:val="center"/>
            <w:hideMark/>
          </w:tcPr>
          <w:p w14:paraId="5661CCCF"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Main operations</w:t>
            </w:r>
          </w:p>
        </w:tc>
        <w:tc>
          <w:tcPr>
            <w:tcW w:w="0" w:type="auto"/>
            <w:tcMar>
              <w:top w:w="150" w:type="dxa"/>
              <w:left w:w="240" w:type="dxa"/>
              <w:bottom w:w="150" w:type="dxa"/>
              <w:right w:w="0" w:type="dxa"/>
            </w:tcMar>
            <w:vAlign w:val="center"/>
            <w:hideMark/>
          </w:tcPr>
          <w:p w14:paraId="00FB0B3A" w14:textId="75CA6FCD"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CHF, EUR, USD</w:t>
            </w:r>
            <w:r w:rsidR="00D05B42">
              <w:rPr>
                <w:rFonts w:ascii="Segoe UI" w:eastAsia="Times New Roman" w:hAnsi="Segoe UI" w:cs="Segoe UI"/>
                <w:kern w:val="0"/>
                <w:sz w:val="23"/>
                <w:szCs w:val="23"/>
                <w:lang w:eastAsia="fr-FR"/>
                <w14:ligatures w14:val="none"/>
              </w:rPr>
              <w:t>$</w:t>
            </w:r>
            <w:r w:rsidRPr="001A4939">
              <w:rPr>
                <w:rFonts w:ascii="Segoe UI" w:eastAsia="Times New Roman" w:hAnsi="Segoe UI" w:cs="Segoe UI"/>
                <w:kern w:val="0"/>
                <w:sz w:val="23"/>
                <w:szCs w:val="23"/>
                <w:lang w:eastAsia="fr-FR"/>
                <w14:ligatures w14:val="none"/>
              </w:rPr>
              <w:t>, GBP</w:t>
            </w:r>
          </w:p>
        </w:tc>
      </w:tr>
      <w:tr w:rsidR="001A4939" w:rsidRPr="001A4939" w14:paraId="54E4267F" w14:textId="77777777">
        <w:tc>
          <w:tcPr>
            <w:tcW w:w="0" w:type="auto"/>
            <w:tcMar>
              <w:top w:w="150" w:type="dxa"/>
              <w:left w:w="0" w:type="dxa"/>
              <w:bottom w:w="150" w:type="dxa"/>
              <w:right w:w="240" w:type="dxa"/>
            </w:tcMar>
            <w:vAlign w:val="center"/>
            <w:hideMark/>
          </w:tcPr>
          <w:p w14:paraId="36844222" w14:textId="77777777" w:rsidR="001A4939" w:rsidRPr="00D05B42" w:rsidRDefault="00D05B42" w:rsidP="001A4939">
            <w:pPr>
              <w:spacing w:after="0" w:line="375" w:lineRule="atLeast"/>
              <w:rPr>
                <w:rFonts w:ascii="Segoe UI" w:eastAsia="Times New Roman" w:hAnsi="Segoe UI" w:cs="Segoe UI"/>
                <w:b/>
                <w:bCs/>
                <w:kern w:val="0"/>
                <w:sz w:val="23"/>
                <w:szCs w:val="23"/>
                <w:lang w:eastAsia="fr-FR"/>
                <w14:ligatures w14:val="none"/>
              </w:rPr>
            </w:pPr>
            <w:r w:rsidRPr="00D05B42">
              <w:rPr>
                <w:rFonts w:ascii="Segoe UI" w:eastAsia="Times New Roman" w:hAnsi="Segoe UI" w:cs="Segoe UI"/>
                <w:b/>
                <w:bCs/>
                <w:kern w:val="0"/>
                <w:sz w:val="23"/>
                <w:szCs w:val="23"/>
                <w:lang w:eastAsia="fr-FR"/>
                <w14:ligatures w14:val="none"/>
              </w:rPr>
              <w:t>Morgan Stanley</w:t>
            </w:r>
          </w:p>
          <w:p w14:paraId="7019621B" w14:textId="75BA324F" w:rsidR="00D05B42" w:rsidRPr="001A4939" w:rsidRDefault="00D05B42" w:rsidP="001A4939">
            <w:pPr>
              <w:spacing w:after="0" w:line="375" w:lineRule="atLeast"/>
              <w:rPr>
                <w:rFonts w:ascii="Segoe UI" w:eastAsia="Times New Roman" w:hAnsi="Segoe UI" w:cs="Segoe UI"/>
                <w:kern w:val="0"/>
                <w:sz w:val="23"/>
                <w:szCs w:val="23"/>
                <w:lang w:eastAsia="fr-FR"/>
                <w14:ligatures w14:val="none"/>
              </w:rPr>
            </w:pPr>
            <w:r w:rsidRPr="00D05B42">
              <w:rPr>
                <w:rFonts w:ascii="Segoe UI" w:eastAsia="Times New Roman" w:hAnsi="Segoe UI" w:cs="Segoe UI"/>
                <w:b/>
                <w:bCs/>
                <w:kern w:val="0"/>
                <w:sz w:val="23"/>
                <w:szCs w:val="23"/>
                <w:lang w:eastAsia="fr-FR"/>
                <w14:ligatures w14:val="none"/>
              </w:rPr>
              <w:t>(City bank</w:t>
            </w:r>
            <w:r>
              <w:rPr>
                <w:rFonts w:ascii="Segoe UI" w:eastAsia="Times New Roman" w:hAnsi="Segoe UI" w:cs="Segoe UI"/>
                <w:kern w:val="0"/>
                <w:sz w:val="23"/>
                <w:szCs w:val="23"/>
                <w:lang w:eastAsia="fr-FR"/>
                <w14:ligatures w14:val="none"/>
              </w:rPr>
              <w:t>)</w:t>
            </w:r>
          </w:p>
        </w:tc>
        <w:tc>
          <w:tcPr>
            <w:tcW w:w="0" w:type="auto"/>
            <w:tcMar>
              <w:top w:w="150" w:type="dxa"/>
              <w:left w:w="240" w:type="dxa"/>
              <w:bottom w:w="150" w:type="dxa"/>
              <w:right w:w="240" w:type="dxa"/>
            </w:tcMar>
            <w:vAlign w:val="center"/>
            <w:hideMark/>
          </w:tcPr>
          <w:p w14:paraId="18D5AA0F" w14:textId="014C8014" w:rsidR="001A4939" w:rsidRPr="001A4939" w:rsidRDefault="00D05B42" w:rsidP="001A4939">
            <w:pPr>
              <w:spacing w:after="0" w:line="375" w:lineRule="atLeast"/>
              <w:rPr>
                <w:rFonts w:ascii="Segoe UI" w:eastAsia="Times New Roman" w:hAnsi="Segoe UI" w:cs="Segoe UI"/>
                <w:kern w:val="0"/>
                <w:sz w:val="23"/>
                <w:szCs w:val="23"/>
                <w:lang w:eastAsia="fr-FR"/>
                <w14:ligatures w14:val="none"/>
              </w:rPr>
            </w:pPr>
            <w:r>
              <w:rPr>
                <w:rFonts w:ascii="Segoe UI" w:eastAsia="Times New Roman" w:hAnsi="Segoe UI" w:cs="Segoe UI"/>
                <w:kern w:val="0"/>
                <w:sz w:val="23"/>
                <w:szCs w:val="23"/>
                <w:lang w:eastAsia="fr-FR"/>
                <w14:ligatures w14:val="none"/>
              </w:rPr>
              <w:t xml:space="preserve">USA </w:t>
            </w:r>
          </w:p>
        </w:tc>
        <w:tc>
          <w:tcPr>
            <w:tcW w:w="0" w:type="auto"/>
            <w:tcMar>
              <w:top w:w="150" w:type="dxa"/>
              <w:left w:w="240" w:type="dxa"/>
              <w:bottom w:w="150" w:type="dxa"/>
              <w:right w:w="240" w:type="dxa"/>
            </w:tcMar>
            <w:vAlign w:val="center"/>
            <w:hideMark/>
          </w:tcPr>
          <w:p w14:paraId="6FA7BBC5" w14:textId="77777777" w:rsid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Trade finance</w:t>
            </w:r>
            <w:r w:rsidR="00D05B42">
              <w:rPr>
                <w:rFonts w:ascii="Segoe UI" w:eastAsia="Times New Roman" w:hAnsi="Segoe UI" w:cs="Segoe UI"/>
                <w:kern w:val="0"/>
                <w:sz w:val="23"/>
                <w:szCs w:val="23"/>
                <w:lang w:eastAsia="fr-FR"/>
                <w14:ligatures w14:val="none"/>
              </w:rPr>
              <w:t xml:space="preserve"> &amp; </w:t>
            </w:r>
          </w:p>
          <w:p w14:paraId="57E9CBDA" w14:textId="74D15009" w:rsidR="00D05B42" w:rsidRPr="001A4939" w:rsidRDefault="00D05B42" w:rsidP="001A4939">
            <w:pPr>
              <w:spacing w:after="0" w:line="375" w:lineRule="atLeast"/>
              <w:rPr>
                <w:rFonts w:ascii="Segoe UI" w:eastAsia="Times New Roman" w:hAnsi="Segoe UI" w:cs="Segoe UI"/>
                <w:kern w:val="0"/>
                <w:sz w:val="23"/>
                <w:szCs w:val="23"/>
                <w:lang w:eastAsia="fr-FR"/>
                <w14:ligatures w14:val="none"/>
              </w:rPr>
            </w:pPr>
            <w:r>
              <w:rPr>
                <w:rFonts w:ascii="Segoe UI" w:eastAsia="Times New Roman" w:hAnsi="Segoe UI" w:cs="Segoe UI"/>
                <w:kern w:val="0"/>
                <w:sz w:val="23"/>
                <w:szCs w:val="23"/>
                <w:lang w:eastAsia="fr-FR"/>
                <w14:ligatures w14:val="none"/>
              </w:rPr>
              <w:t xml:space="preserve">Main Operation </w:t>
            </w:r>
          </w:p>
        </w:tc>
        <w:tc>
          <w:tcPr>
            <w:tcW w:w="0" w:type="auto"/>
            <w:tcMar>
              <w:top w:w="150" w:type="dxa"/>
              <w:left w:w="240" w:type="dxa"/>
              <w:bottom w:w="150" w:type="dxa"/>
              <w:right w:w="0" w:type="dxa"/>
            </w:tcMar>
            <w:vAlign w:val="center"/>
            <w:hideMark/>
          </w:tcPr>
          <w:p w14:paraId="3F3E5232" w14:textId="00EBEC0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USD</w:t>
            </w:r>
            <w:r w:rsidR="00D05B42">
              <w:rPr>
                <w:rFonts w:ascii="Segoe UI" w:eastAsia="Times New Roman" w:hAnsi="Segoe UI" w:cs="Segoe UI"/>
                <w:kern w:val="0"/>
                <w:sz w:val="23"/>
                <w:szCs w:val="23"/>
                <w:lang w:eastAsia="fr-FR"/>
                <w14:ligatures w14:val="none"/>
              </w:rPr>
              <w:t>$</w:t>
            </w:r>
          </w:p>
        </w:tc>
      </w:tr>
      <w:tr w:rsidR="001A4939" w:rsidRPr="001A4939" w14:paraId="532DDA51" w14:textId="77777777">
        <w:tc>
          <w:tcPr>
            <w:tcW w:w="0" w:type="auto"/>
            <w:tcMar>
              <w:top w:w="150" w:type="dxa"/>
              <w:left w:w="0" w:type="dxa"/>
              <w:bottom w:w="150" w:type="dxa"/>
              <w:right w:w="240" w:type="dxa"/>
            </w:tcMar>
            <w:vAlign w:val="center"/>
            <w:hideMark/>
          </w:tcPr>
          <w:p w14:paraId="4FA5CA46" w14:textId="56AEBA7D" w:rsidR="001A4939" w:rsidRPr="001A4939" w:rsidRDefault="00D05B42" w:rsidP="001A4939">
            <w:pPr>
              <w:spacing w:after="0" w:line="375" w:lineRule="atLeast"/>
              <w:rPr>
                <w:rFonts w:ascii="Segoe UI" w:eastAsia="Times New Roman" w:hAnsi="Segoe UI" w:cs="Segoe UI"/>
                <w:b/>
                <w:bCs/>
                <w:kern w:val="0"/>
                <w:sz w:val="23"/>
                <w:szCs w:val="23"/>
                <w:lang w:eastAsia="fr-FR"/>
                <w14:ligatures w14:val="none"/>
              </w:rPr>
            </w:pPr>
            <w:r w:rsidRPr="00D05B42">
              <w:rPr>
                <w:rFonts w:ascii="Segoe UI" w:eastAsia="Times New Roman" w:hAnsi="Segoe UI" w:cs="Segoe UI"/>
                <w:b/>
                <w:bCs/>
                <w:kern w:val="0"/>
                <w:sz w:val="23"/>
                <w:szCs w:val="23"/>
                <w:lang w:eastAsia="fr-FR"/>
                <w14:ligatures w14:val="none"/>
              </w:rPr>
              <w:t>ENBD</w:t>
            </w:r>
          </w:p>
        </w:tc>
        <w:tc>
          <w:tcPr>
            <w:tcW w:w="0" w:type="auto"/>
            <w:tcMar>
              <w:top w:w="150" w:type="dxa"/>
              <w:left w:w="240" w:type="dxa"/>
              <w:bottom w:w="150" w:type="dxa"/>
              <w:right w:w="240" w:type="dxa"/>
            </w:tcMar>
            <w:vAlign w:val="center"/>
            <w:hideMark/>
          </w:tcPr>
          <w:p w14:paraId="264DCE1A"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UAE</w:t>
            </w:r>
          </w:p>
        </w:tc>
        <w:tc>
          <w:tcPr>
            <w:tcW w:w="0" w:type="auto"/>
            <w:tcMar>
              <w:top w:w="150" w:type="dxa"/>
              <w:left w:w="240" w:type="dxa"/>
              <w:bottom w:w="150" w:type="dxa"/>
              <w:right w:w="240" w:type="dxa"/>
            </w:tcMar>
            <w:vAlign w:val="center"/>
            <w:hideMark/>
          </w:tcPr>
          <w:p w14:paraId="11E879CA" w14:textId="60044B5A"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M</w:t>
            </w:r>
            <w:r w:rsidR="00D05B42">
              <w:rPr>
                <w:rFonts w:ascii="Segoe UI" w:eastAsia="Times New Roman" w:hAnsi="Segoe UI" w:cs="Segoe UI"/>
                <w:kern w:val="0"/>
                <w:sz w:val="23"/>
                <w:szCs w:val="23"/>
                <w:lang w:eastAsia="fr-FR"/>
                <w14:ligatures w14:val="none"/>
              </w:rPr>
              <w:t xml:space="preserve">ain </w:t>
            </w:r>
            <w:r w:rsidRPr="001A4939">
              <w:rPr>
                <w:rFonts w:ascii="Segoe UI" w:eastAsia="Times New Roman" w:hAnsi="Segoe UI" w:cs="Segoe UI"/>
                <w:kern w:val="0"/>
                <w:sz w:val="23"/>
                <w:szCs w:val="23"/>
                <w:lang w:eastAsia="fr-FR"/>
                <w14:ligatures w14:val="none"/>
              </w:rPr>
              <w:t xml:space="preserve"> operations</w:t>
            </w:r>
          </w:p>
        </w:tc>
        <w:tc>
          <w:tcPr>
            <w:tcW w:w="0" w:type="auto"/>
            <w:tcMar>
              <w:top w:w="150" w:type="dxa"/>
              <w:left w:w="240" w:type="dxa"/>
              <w:bottom w:w="150" w:type="dxa"/>
              <w:right w:w="0" w:type="dxa"/>
            </w:tcMar>
            <w:vAlign w:val="center"/>
            <w:hideMark/>
          </w:tcPr>
          <w:p w14:paraId="1E94F2A8" w14:textId="3F2E9FCF"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AED, USD</w:t>
            </w:r>
            <w:r w:rsidR="00D05B42">
              <w:rPr>
                <w:rFonts w:ascii="Segoe UI" w:eastAsia="Times New Roman" w:hAnsi="Segoe UI" w:cs="Segoe UI"/>
                <w:kern w:val="0"/>
                <w:sz w:val="23"/>
                <w:szCs w:val="23"/>
                <w:lang w:eastAsia="fr-FR"/>
                <w14:ligatures w14:val="none"/>
              </w:rPr>
              <w:t>, EUR</w:t>
            </w:r>
          </w:p>
        </w:tc>
      </w:tr>
      <w:tr w:rsidR="001A4939" w:rsidRPr="001A4939" w14:paraId="521FEC8F" w14:textId="77777777">
        <w:tc>
          <w:tcPr>
            <w:tcW w:w="0" w:type="auto"/>
            <w:tcMar>
              <w:top w:w="150" w:type="dxa"/>
              <w:left w:w="0" w:type="dxa"/>
              <w:bottom w:w="150" w:type="dxa"/>
              <w:right w:w="240" w:type="dxa"/>
            </w:tcMar>
            <w:vAlign w:val="center"/>
            <w:hideMark/>
          </w:tcPr>
          <w:p w14:paraId="211D339D" w14:textId="41E036B5"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b/>
                <w:bCs/>
                <w:kern w:val="0"/>
                <w:sz w:val="23"/>
                <w:szCs w:val="23"/>
                <w:lang w:eastAsia="fr-FR"/>
                <w14:ligatures w14:val="none"/>
              </w:rPr>
              <w:t xml:space="preserve">NatWest </w:t>
            </w:r>
          </w:p>
        </w:tc>
        <w:tc>
          <w:tcPr>
            <w:tcW w:w="0" w:type="auto"/>
            <w:tcMar>
              <w:top w:w="150" w:type="dxa"/>
              <w:left w:w="240" w:type="dxa"/>
              <w:bottom w:w="150" w:type="dxa"/>
              <w:right w:w="240" w:type="dxa"/>
            </w:tcMar>
            <w:vAlign w:val="center"/>
            <w:hideMark/>
          </w:tcPr>
          <w:p w14:paraId="7851CDDF"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UK</w:t>
            </w:r>
          </w:p>
        </w:tc>
        <w:tc>
          <w:tcPr>
            <w:tcW w:w="0" w:type="auto"/>
            <w:tcMar>
              <w:top w:w="150" w:type="dxa"/>
              <w:left w:w="240" w:type="dxa"/>
              <w:bottom w:w="150" w:type="dxa"/>
              <w:right w:w="240" w:type="dxa"/>
            </w:tcMar>
            <w:vAlign w:val="center"/>
            <w:hideMark/>
          </w:tcPr>
          <w:p w14:paraId="7553DAEC"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European trading</w:t>
            </w:r>
          </w:p>
        </w:tc>
        <w:tc>
          <w:tcPr>
            <w:tcW w:w="0" w:type="auto"/>
            <w:tcMar>
              <w:top w:w="150" w:type="dxa"/>
              <w:left w:w="240" w:type="dxa"/>
              <w:bottom w:w="150" w:type="dxa"/>
              <w:right w:w="0" w:type="dxa"/>
            </w:tcMar>
            <w:vAlign w:val="center"/>
            <w:hideMark/>
          </w:tcPr>
          <w:p w14:paraId="2D0273C4" w14:textId="18E30BE7" w:rsidR="001A4939" w:rsidRPr="001A4939" w:rsidRDefault="00D05B42" w:rsidP="001A4939">
            <w:pPr>
              <w:spacing w:after="0" w:line="375" w:lineRule="atLeast"/>
              <w:rPr>
                <w:rFonts w:ascii="Segoe UI" w:eastAsia="Times New Roman" w:hAnsi="Segoe UI" w:cs="Segoe UI"/>
                <w:kern w:val="0"/>
                <w:sz w:val="23"/>
                <w:szCs w:val="23"/>
                <w:lang w:eastAsia="fr-FR"/>
                <w14:ligatures w14:val="none"/>
              </w:rPr>
            </w:pPr>
            <w:r>
              <w:rPr>
                <w:rFonts w:ascii="Segoe UI" w:eastAsia="Times New Roman" w:hAnsi="Segoe UI" w:cs="Segoe UI"/>
                <w:kern w:val="0"/>
                <w:sz w:val="23"/>
                <w:szCs w:val="23"/>
                <w:lang w:eastAsia="fr-FR"/>
                <w14:ligatures w14:val="none"/>
              </w:rPr>
              <w:t>GBP£, EUR, USD$</w:t>
            </w:r>
          </w:p>
        </w:tc>
      </w:tr>
      <w:tr w:rsidR="001A4939" w:rsidRPr="001A4939" w14:paraId="2FA21F84" w14:textId="77777777">
        <w:tc>
          <w:tcPr>
            <w:tcW w:w="0" w:type="auto"/>
            <w:tcMar>
              <w:top w:w="150" w:type="dxa"/>
              <w:left w:w="0" w:type="dxa"/>
              <w:bottom w:w="150" w:type="dxa"/>
              <w:right w:w="240" w:type="dxa"/>
            </w:tcMar>
            <w:vAlign w:val="center"/>
            <w:hideMark/>
          </w:tcPr>
          <w:p w14:paraId="2DC3194B" w14:textId="1F1F8BA0" w:rsidR="00D05B42" w:rsidRPr="001A4939" w:rsidRDefault="001A4939" w:rsidP="00D05B42">
            <w:pPr>
              <w:spacing w:after="0" w:line="375" w:lineRule="atLeast"/>
              <w:rPr>
                <w:rFonts w:ascii="Segoe UI" w:eastAsia="Times New Roman" w:hAnsi="Segoe UI" w:cs="Segoe UI"/>
                <w:b/>
                <w:bCs/>
                <w:kern w:val="0"/>
                <w:sz w:val="23"/>
                <w:szCs w:val="23"/>
                <w:lang w:eastAsia="fr-FR"/>
                <w14:ligatures w14:val="none"/>
              </w:rPr>
            </w:pPr>
            <w:r w:rsidRPr="001A4939">
              <w:rPr>
                <w:rFonts w:ascii="Segoe UI" w:eastAsia="Times New Roman" w:hAnsi="Segoe UI" w:cs="Segoe UI"/>
                <w:b/>
                <w:bCs/>
                <w:kern w:val="0"/>
                <w:sz w:val="23"/>
                <w:szCs w:val="23"/>
                <w:lang w:eastAsia="fr-FR"/>
                <w14:ligatures w14:val="none"/>
              </w:rPr>
              <w:t>Banco Santander</w:t>
            </w:r>
          </w:p>
        </w:tc>
        <w:tc>
          <w:tcPr>
            <w:tcW w:w="0" w:type="auto"/>
            <w:tcMar>
              <w:top w:w="150" w:type="dxa"/>
              <w:left w:w="240" w:type="dxa"/>
              <w:bottom w:w="150" w:type="dxa"/>
              <w:right w:w="240" w:type="dxa"/>
            </w:tcMar>
            <w:vAlign w:val="center"/>
            <w:hideMark/>
          </w:tcPr>
          <w:p w14:paraId="30AE28F0"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Brazil</w:t>
            </w:r>
          </w:p>
        </w:tc>
        <w:tc>
          <w:tcPr>
            <w:tcW w:w="0" w:type="auto"/>
            <w:tcMar>
              <w:top w:w="150" w:type="dxa"/>
              <w:left w:w="240" w:type="dxa"/>
              <w:bottom w:w="150" w:type="dxa"/>
              <w:right w:w="240" w:type="dxa"/>
            </w:tcMar>
            <w:vAlign w:val="center"/>
            <w:hideMark/>
          </w:tcPr>
          <w:p w14:paraId="24655F19"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Agri-commodities</w:t>
            </w:r>
          </w:p>
        </w:tc>
        <w:tc>
          <w:tcPr>
            <w:tcW w:w="0" w:type="auto"/>
            <w:tcMar>
              <w:top w:w="150" w:type="dxa"/>
              <w:left w:w="240" w:type="dxa"/>
              <w:bottom w:w="150" w:type="dxa"/>
              <w:right w:w="0" w:type="dxa"/>
            </w:tcMar>
            <w:vAlign w:val="center"/>
            <w:hideMark/>
          </w:tcPr>
          <w:p w14:paraId="5FFE08BD" w14:textId="42CED482" w:rsidR="0004450F" w:rsidRPr="001A4939" w:rsidRDefault="001A4939" w:rsidP="0004450F">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BRL</w:t>
            </w:r>
            <w:r w:rsidR="00D05B42">
              <w:rPr>
                <w:rFonts w:ascii="Segoe UI" w:eastAsia="Times New Roman" w:hAnsi="Segoe UI" w:cs="Segoe UI"/>
                <w:kern w:val="0"/>
                <w:sz w:val="23"/>
                <w:szCs w:val="23"/>
                <w:lang w:eastAsia="fr-FR"/>
                <w14:ligatures w14:val="none"/>
              </w:rPr>
              <w:t xml:space="preserve"> </w:t>
            </w:r>
            <w:r w:rsidR="0004450F">
              <w:rPr>
                <w:rFonts w:ascii="Segoe UI" w:eastAsia="Times New Roman" w:hAnsi="Segoe UI" w:cs="Segoe UI"/>
                <w:kern w:val="0"/>
                <w:sz w:val="23"/>
                <w:szCs w:val="23"/>
                <w:lang w:eastAsia="fr-FR"/>
                <w14:ligatures w14:val="none"/>
              </w:rPr>
              <w:t xml:space="preserve">                                                </w:t>
            </w:r>
          </w:p>
        </w:tc>
      </w:tr>
    </w:tbl>
    <w:p w14:paraId="2ED20D85" w14:textId="6295C0C3" w:rsidR="008F0742" w:rsidRDefault="0004450F" w:rsidP="008F0742">
      <w:pPr>
        <w:spacing w:before="240" w:after="120" w:line="420" w:lineRule="atLeast"/>
        <w:outlineLvl w:val="3"/>
        <w:rPr>
          <w:rFonts w:ascii="Segoe UI" w:eastAsia="Times New Roman" w:hAnsi="Segoe UI" w:cs="Segoe UI"/>
          <w:color w:val="0F1115"/>
          <w:kern w:val="0"/>
          <w:lang w:eastAsia="fr-FR"/>
          <w14:ligatures w14:val="none"/>
        </w:rPr>
      </w:pPr>
      <w:r w:rsidRPr="0004450F">
        <w:rPr>
          <w:rFonts w:ascii="Segoe UI" w:eastAsia="Times New Roman" w:hAnsi="Segoe UI" w:cs="Segoe UI"/>
          <w:b/>
          <w:bCs/>
          <w:color w:val="0F1115"/>
          <w:kern w:val="0"/>
          <w:lang w:eastAsia="fr-FR"/>
          <w14:ligatures w14:val="none"/>
        </w:rPr>
        <w:t xml:space="preserve">Stone X Bank </w:t>
      </w:r>
      <w:r w:rsidRPr="0004450F">
        <w:rPr>
          <w:rFonts w:ascii="Segoe UI" w:eastAsia="Times New Roman" w:hAnsi="Segoe UI" w:cs="Segoe UI"/>
          <w:color w:val="0F1115"/>
          <w:kern w:val="0"/>
          <w:lang w:eastAsia="fr-FR"/>
          <w14:ligatures w14:val="none"/>
        </w:rPr>
        <w:tab/>
        <w:t xml:space="preserve">   Brazil</w:t>
      </w:r>
      <w:r w:rsidRPr="0004450F">
        <w:rPr>
          <w:rFonts w:ascii="Segoe UI" w:eastAsia="Times New Roman" w:hAnsi="Segoe UI" w:cs="Segoe UI"/>
          <w:color w:val="0F1115"/>
          <w:kern w:val="0"/>
          <w:lang w:eastAsia="fr-FR"/>
          <w14:ligatures w14:val="none"/>
        </w:rPr>
        <w:tab/>
        <w:t xml:space="preserve">       Agri</w:t>
      </w:r>
      <w:r>
        <w:rPr>
          <w:rFonts w:ascii="Segoe UI" w:eastAsia="Times New Roman" w:hAnsi="Segoe UI" w:cs="Segoe UI"/>
          <w:color w:val="0F1115"/>
          <w:kern w:val="0"/>
          <w:lang w:eastAsia="fr-FR"/>
          <w14:ligatures w14:val="none"/>
        </w:rPr>
        <w:t>-commodities      USD $ + BRL</w:t>
      </w:r>
    </w:p>
    <w:p w14:paraId="2701CA78" w14:textId="2610E6D6" w:rsidR="008F0742" w:rsidRPr="008F0742" w:rsidRDefault="00D059BF" w:rsidP="008F0742">
      <w:pPr>
        <w:spacing w:before="240" w:after="120" w:line="420" w:lineRule="atLeast"/>
        <w:outlineLvl w:val="3"/>
        <w:rPr>
          <w:rStyle w:val="lev"/>
          <w:rFonts w:ascii="Segoe UI" w:eastAsia="Times New Roman" w:hAnsi="Segoe UI" w:cs="Segoe UI"/>
          <w:b w:val="0"/>
          <w:bCs w:val="0"/>
          <w:color w:val="0F1115"/>
          <w:kern w:val="0"/>
          <w:lang w:eastAsia="fr-FR"/>
          <w14:ligatures w14:val="none"/>
        </w:rPr>
      </w:pPr>
      <w:r w:rsidRPr="008F0742">
        <w:rPr>
          <w:rFonts w:ascii="Segoe UI" w:eastAsia="Times New Roman" w:hAnsi="Segoe UI" w:cs="Segoe UI"/>
          <w:b/>
          <w:bCs/>
          <w:color w:val="0F1115"/>
          <w:kern w:val="0"/>
          <w:u w:val="single"/>
          <w:lang w:eastAsia="fr-FR"/>
          <w14:ligatures w14:val="none"/>
        </w:rPr>
        <w:t>New Bank coming for 2026</w:t>
      </w:r>
      <w:r>
        <w:rPr>
          <w:rFonts w:ascii="Segoe UI" w:eastAsia="Times New Roman" w:hAnsi="Segoe UI" w:cs="Segoe UI"/>
          <w:color w:val="0F1115"/>
          <w:kern w:val="0"/>
          <w:lang w:eastAsia="fr-FR"/>
          <w14:ligatures w14:val="none"/>
        </w:rPr>
        <w:t xml:space="preserve"> : </w:t>
      </w:r>
      <w:r w:rsidR="008F0742" w:rsidRPr="008F0742">
        <w:rPr>
          <w:rFonts w:ascii="Segoe UI" w:eastAsia="Times New Roman" w:hAnsi="Segoe UI" w:cs="Segoe UI"/>
          <w:b/>
          <w:bCs/>
          <w:color w:val="0F1115"/>
          <w:kern w:val="0"/>
          <w:lang w:eastAsia="fr-FR"/>
          <w14:ligatures w14:val="none"/>
        </w:rPr>
        <w:t>ICBC</w:t>
      </w:r>
      <w:r w:rsidR="008F0742">
        <w:rPr>
          <w:rFonts w:ascii="Segoe UI" w:eastAsia="Times New Roman" w:hAnsi="Segoe UI" w:cs="Segoe UI"/>
          <w:color w:val="0F1115"/>
          <w:kern w:val="0"/>
          <w:lang w:eastAsia="fr-FR"/>
          <w14:ligatures w14:val="none"/>
        </w:rPr>
        <w:t xml:space="preserve"> (Industrial &amp; commercial bank of China) Zurich &amp; /or</w:t>
      </w:r>
      <w:r w:rsidR="008F0742" w:rsidRPr="008F0742">
        <w:rPr>
          <w:rFonts w:ascii="Segoe UI" w:eastAsia="Times New Roman" w:hAnsi="Segoe UI" w:cs="Segoe UI"/>
          <w:b/>
          <w:bCs/>
          <w:color w:val="0F1115"/>
          <w:kern w:val="0"/>
          <w:lang w:eastAsia="fr-FR"/>
          <w14:ligatures w14:val="none"/>
        </w:rPr>
        <w:t xml:space="preserve"> CCB </w:t>
      </w:r>
      <w:r w:rsidR="008F0742">
        <w:rPr>
          <w:rFonts w:ascii="Segoe UI" w:eastAsia="Times New Roman" w:hAnsi="Segoe UI" w:cs="Segoe UI"/>
          <w:color w:val="0F1115"/>
          <w:kern w:val="0"/>
          <w:lang w:eastAsia="fr-FR"/>
          <w14:ligatures w14:val="none"/>
        </w:rPr>
        <w:t xml:space="preserve">(China Construction Bank) </w:t>
      </w:r>
    </w:p>
    <w:p w14:paraId="4AFB52D2" w14:textId="3770276B" w:rsidR="00D059BF" w:rsidRDefault="00D059BF" w:rsidP="000D4FD5">
      <w:pPr>
        <w:pStyle w:val="ds-markdown-paragraph"/>
        <w:spacing w:before="0" w:beforeAutospacing="0" w:after="0" w:afterAutospacing="0" w:line="420" w:lineRule="atLeast"/>
        <w:rPr>
          <w:rStyle w:val="lev"/>
          <w:rFonts w:ascii="Segoe UI" w:eastAsiaTheme="majorEastAsia" w:hAnsi="Segoe UI" w:cs="Segoe UI"/>
          <w:color w:val="0F1115"/>
          <w:lang w:val="en-US"/>
        </w:rPr>
      </w:pPr>
      <w:r w:rsidRPr="00D059BF">
        <w:rPr>
          <w:rStyle w:val="lev"/>
          <w:rFonts w:ascii="Segoe UI" w:eastAsiaTheme="majorEastAsia" w:hAnsi="Segoe UI" w:cs="Segoe UI"/>
          <w:color w:val="0F1115"/>
          <w:lang w:val="en-US"/>
        </w:rPr>
        <w:t>Current Accounts, Documentary Credits, Trade Finance</w:t>
      </w:r>
      <w:r w:rsidRPr="00D059BF">
        <w:rPr>
          <w:rFonts w:ascii="Segoe UI" w:hAnsi="Segoe UI" w:cs="Segoe UI"/>
          <w:color w:val="0F1115"/>
          <w:lang w:val="en-US"/>
        </w:rPr>
        <w:br/>
      </w:r>
      <w:r w:rsidRPr="00D059BF">
        <w:rPr>
          <w:rStyle w:val="lev"/>
          <w:rFonts w:ascii="Segoe UI" w:eastAsiaTheme="majorEastAsia" w:hAnsi="Segoe UI" w:cs="Segoe UI"/>
          <w:color w:val="0F1115"/>
          <w:lang w:val="en-US"/>
        </w:rPr>
        <w:t>Structured Finance, Foreign Exchange Hedging</w:t>
      </w:r>
    </w:p>
    <w:p w14:paraId="1A63B215" w14:textId="77777777" w:rsidR="008F0742" w:rsidRDefault="008F0742" w:rsidP="000D4FD5">
      <w:pPr>
        <w:shd w:val="clear" w:color="auto" w:fill="FFFFFF"/>
        <w:spacing w:before="240" w:after="120" w:line="420" w:lineRule="atLeast"/>
        <w:outlineLvl w:val="3"/>
        <w:rPr>
          <w:rFonts w:ascii="Segoe UI" w:eastAsia="Times New Roman" w:hAnsi="Segoe UI" w:cs="Segoe UI"/>
          <w:b/>
          <w:bCs/>
          <w:color w:val="0F1115"/>
          <w:kern w:val="0"/>
          <w:u w:val="single"/>
          <w:lang w:eastAsia="fr-FR"/>
          <w14:ligatures w14:val="none"/>
        </w:rPr>
      </w:pPr>
    </w:p>
    <w:p w14:paraId="718E726B" w14:textId="71746C17" w:rsidR="000D4FD5" w:rsidRPr="000D4FD5" w:rsidRDefault="000D4FD5" w:rsidP="000D4FD5">
      <w:pPr>
        <w:shd w:val="clear" w:color="auto" w:fill="FFFFFF"/>
        <w:spacing w:before="240" w:after="120" w:line="420" w:lineRule="atLeast"/>
        <w:outlineLvl w:val="3"/>
        <w:rPr>
          <w:rFonts w:ascii="Segoe UI" w:eastAsia="Times New Roman" w:hAnsi="Segoe UI" w:cs="Segoe UI"/>
          <w:b/>
          <w:bCs/>
          <w:color w:val="0F1115"/>
          <w:kern w:val="0"/>
          <w:u w:val="single"/>
          <w:lang w:eastAsia="fr-FR"/>
          <w14:ligatures w14:val="none"/>
        </w:rPr>
      </w:pPr>
      <w:r w:rsidRPr="000D4FD5">
        <w:rPr>
          <w:rFonts w:ascii="Segoe UI" w:eastAsia="Times New Roman" w:hAnsi="Segoe UI" w:cs="Segoe UI"/>
          <w:b/>
          <w:bCs/>
          <w:color w:val="0F1115"/>
          <w:kern w:val="0"/>
          <w:u w:val="single"/>
          <w:lang w:eastAsia="fr-FR"/>
          <w14:ligatures w14:val="none"/>
        </w:rPr>
        <w:lastRenderedPageBreak/>
        <w:t>7a</w:t>
      </w:r>
      <w:r w:rsidRPr="000D4FD5">
        <w:rPr>
          <w:rFonts w:ascii="Segoe UI" w:eastAsia="Times New Roman" w:hAnsi="Segoe UI" w:cs="Segoe UI"/>
          <w:b/>
          <w:bCs/>
          <w:color w:val="0F1115"/>
          <w:kern w:val="0"/>
          <w:u w:val="single"/>
          <w:lang w:eastAsia="fr-FR"/>
          <w14:ligatures w14:val="none"/>
        </w:rPr>
        <w:t>. SOURCE &amp; USE OF FUNDS</w:t>
      </w:r>
    </w:p>
    <w:p w14:paraId="00C86E5B" w14:textId="77777777" w:rsidR="000D4FD5" w:rsidRPr="00B30364" w:rsidRDefault="000D4FD5" w:rsidP="000D4FD5">
      <w:pPr>
        <w:numPr>
          <w:ilvl w:val="0"/>
          <w:numId w:val="11"/>
        </w:numPr>
        <w:shd w:val="clear" w:color="auto" w:fill="FFFFFF"/>
        <w:spacing w:after="0" w:line="420" w:lineRule="atLeast"/>
        <w:rPr>
          <w:rFonts w:ascii="Segoe UI" w:eastAsia="Times New Roman" w:hAnsi="Segoe UI" w:cs="Segoe UI"/>
          <w:color w:val="0F1115"/>
          <w:kern w:val="0"/>
          <w:lang w:eastAsia="fr-FR"/>
          <w14:ligatures w14:val="none"/>
        </w:rPr>
      </w:pPr>
      <w:r w:rsidRPr="00B30364">
        <w:rPr>
          <w:rFonts w:ascii="Segoe UI" w:eastAsia="Times New Roman" w:hAnsi="Segoe UI" w:cs="Segoe UI"/>
          <w:b/>
          <w:bCs/>
          <w:color w:val="0F1115"/>
          <w:kern w:val="0"/>
          <w:lang w:eastAsia="fr-FR"/>
          <w14:ligatures w14:val="none"/>
        </w:rPr>
        <w:t>Primary Source</w:t>
      </w:r>
      <w:r w:rsidRPr="00B30364">
        <w:rPr>
          <w:rFonts w:ascii="Segoe UI" w:eastAsia="Times New Roman" w:hAnsi="Segoe UI" w:cs="Segoe UI"/>
          <w:color w:val="0F1115"/>
          <w:kern w:val="0"/>
          <w:lang w:eastAsia="fr-FR"/>
          <w14:ligatures w14:val="none"/>
        </w:rPr>
        <w:t> : Operating revenue generated from trading activities.</w:t>
      </w:r>
    </w:p>
    <w:p w14:paraId="243E59B9" w14:textId="77777777" w:rsidR="000D4FD5" w:rsidRPr="00B30364" w:rsidRDefault="000D4FD5" w:rsidP="000D4FD5">
      <w:pPr>
        <w:numPr>
          <w:ilvl w:val="0"/>
          <w:numId w:val="11"/>
        </w:numPr>
        <w:shd w:val="clear" w:color="auto" w:fill="FFFFFF"/>
        <w:spacing w:after="0" w:line="420" w:lineRule="atLeast"/>
        <w:rPr>
          <w:rFonts w:ascii="Segoe UI" w:eastAsia="Times New Roman" w:hAnsi="Segoe UI" w:cs="Segoe UI"/>
          <w:color w:val="0F1115"/>
          <w:kern w:val="0"/>
          <w:lang w:eastAsia="fr-FR"/>
          <w14:ligatures w14:val="none"/>
        </w:rPr>
      </w:pPr>
      <w:r w:rsidRPr="00B30364">
        <w:rPr>
          <w:rFonts w:ascii="Segoe UI" w:eastAsia="Times New Roman" w:hAnsi="Segoe UI" w:cs="Segoe UI"/>
          <w:b/>
          <w:bCs/>
          <w:color w:val="0F1115"/>
          <w:kern w:val="0"/>
          <w:lang w:eastAsia="fr-FR"/>
          <w14:ligatures w14:val="none"/>
        </w:rPr>
        <w:t>Revenue Allocation</w:t>
      </w:r>
      <w:r w:rsidRPr="00B30364">
        <w:rPr>
          <w:rFonts w:ascii="Segoe UI" w:eastAsia="Times New Roman" w:hAnsi="Segoe UI" w:cs="Segoe UI"/>
          <w:color w:val="0F1115"/>
          <w:kern w:val="0"/>
          <w:lang w:eastAsia="fr-FR"/>
          <w14:ligatures w14:val="none"/>
        </w:rPr>
        <w:t> : Aligned with the turnover structure (see above).</w:t>
      </w:r>
    </w:p>
    <w:p w14:paraId="663DF28A" w14:textId="79FFEC42" w:rsidR="000D4FD5" w:rsidRPr="008F0742" w:rsidRDefault="000D4FD5" w:rsidP="008F0742">
      <w:pPr>
        <w:numPr>
          <w:ilvl w:val="0"/>
          <w:numId w:val="11"/>
        </w:numPr>
        <w:shd w:val="clear" w:color="auto" w:fill="FFFFFF"/>
        <w:spacing w:after="0" w:line="420" w:lineRule="atLeast"/>
        <w:rPr>
          <w:rFonts w:ascii="Segoe UI" w:eastAsia="Times New Roman" w:hAnsi="Segoe UI" w:cs="Segoe UI"/>
          <w:color w:val="0F1115"/>
          <w:kern w:val="0"/>
          <w:lang w:eastAsia="fr-FR"/>
          <w14:ligatures w14:val="none"/>
        </w:rPr>
      </w:pPr>
      <w:r w:rsidRPr="00B30364">
        <w:rPr>
          <w:rFonts w:ascii="Segoe UI" w:eastAsia="Times New Roman" w:hAnsi="Segoe UI" w:cs="Segoe UI"/>
          <w:b/>
          <w:bCs/>
          <w:color w:val="0F1115"/>
          <w:kern w:val="0"/>
          <w:lang w:eastAsia="fr-FR"/>
          <w14:ligatures w14:val="none"/>
        </w:rPr>
        <w:t>Use of Funds</w:t>
      </w:r>
      <w:r w:rsidRPr="00B30364">
        <w:rPr>
          <w:rFonts w:ascii="Segoe UI" w:eastAsia="Times New Roman" w:hAnsi="Segoe UI" w:cs="Segoe UI"/>
          <w:color w:val="0F1115"/>
          <w:kern w:val="0"/>
          <w:lang w:eastAsia="fr-FR"/>
          <w14:ligatures w14:val="none"/>
        </w:rPr>
        <w:t> : Working capital financing, logistics investments, international expansion.</w:t>
      </w:r>
    </w:p>
    <w:p w14:paraId="799FD128" w14:textId="6320E542" w:rsidR="001A4939" w:rsidRPr="001A4939" w:rsidRDefault="001A4939" w:rsidP="001A4939">
      <w:pPr>
        <w:shd w:val="clear" w:color="auto" w:fill="FFFFFF"/>
        <w:spacing w:before="240" w:after="120" w:line="420" w:lineRule="atLeast"/>
        <w:outlineLvl w:val="3"/>
        <w:rPr>
          <w:rFonts w:ascii="Segoe UI" w:eastAsia="Times New Roman" w:hAnsi="Segoe UI" w:cs="Segoe UI"/>
          <w:b/>
          <w:bCs/>
          <w:color w:val="0F1115"/>
          <w:kern w:val="0"/>
          <w:u w:val="single"/>
          <w:lang w:eastAsia="fr-FR"/>
          <w14:ligatures w14:val="none"/>
        </w:rPr>
      </w:pPr>
      <w:r w:rsidRPr="001A4939">
        <w:rPr>
          <w:rFonts w:ascii="Segoe UI" w:eastAsia="Times New Roman" w:hAnsi="Segoe UI" w:cs="Segoe UI"/>
          <w:b/>
          <w:bCs/>
          <w:color w:val="0F1115"/>
          <w:kern w:val="0"/>
          <w:u w:val="single"/>
          <w:lang w:eastAsia="fr-FR"/>
          <w14:ligatures w14:val="none"/>
        </w:rPr>
        <w:t>COMPLIANCE FRAMEWORK</w:t>
      </w:r>
    </w:p>
    <w:p w14:paraId="0327F34E" w14:textId="77777777" w:rsidR="001A4939" w:rsidRPr="001A4939" w:rsidRDefault="001A4939" w:rsidP="001A4939">
      <w:pPr>
        <w:numPr>
          <w:ilvl w:val="0"/>
          <w:numId w:val="7"/>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AML/KYC Policies</w:t>
      </w:r>
      <w:r w:rsidRPr="001A4939">
        <w:rPr>
          <w:rFonts w:ascii="Segoe UI" w:eastAsia="Times New Roman" w:hAnsi="Segoe UI" w:cs="Segoe UI"/>
          <w:color w:val="0F1115"/>
          <w:kern w:val="0"/>
          <w:lang w:eastAsia="fr-FR"/>
          <w14:ligatures w14:val="none"/>
        </w:rPr>
        <w:t>: FINMA compliant, regular audits</w:t>
      </w:r>
    </w:p>
    <w:p w14:paraId="2EADAFE8" w14:textId="77777777" w:rsidR="001A4939" w:rsidRPr="001A4939" w:rsidRDefault="001A4939" w:rsidP="001A4939">
      <w:pPr>
        <w:numPr>
          <w:ilvl w:val="0"/>
          <w:numId w:val="7"/>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Legal Advisory</w:t>
      </w:r>
      <w:r w:rsidRPr="001A4939">
        <w:rPr>
          <w:rFonts w:ascii="Segoe UI" w:eastAsia="Times New Roman" w:hAnsi="Segoe UI" w:cs="Segoe UI"/>
          <w:color w:val="0F1115"/>
          <w:kern w:val="0"/>
          <w:lang w:eastAsia="fr-FR"/>
          <w14:ligatures w14:val="none"/>
        </w:rPr>
        <w:t>: Ongoing support from specialized firms</w:t>
      </w:r>
    </w:p>
    <w:p w14:paraId="58423671" w14:textId="77777777" w:rsidR="001A4939" w:rsidRPr="001A4939" w:rsidRDefault="001A4939" w:rsidP="001A4939">
      <w:pPr>
        <w:numPr>
          <w:ilvl w:val="0"/>
          <w:numId w:val="7"/>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Transaction Monitoring</w:t>
      </w:r>
      <w:r w:rsidRPr="001A4939">
        <w:rPr>
          <w:rFonts w:ascii="Segoe UI" w:eastAsia="Times New Roman" w:hAnsi="Segoe UI" w:cs="Segoe UI"/>
          <w:color w:val="0F1115"/>
          <w:kern w:val="0"/>
          <w:lang w:eastAsia="fr-FR"/>
          <w14:ligatures w14:val="none"/>
        </w:rPr>
        <w:t>: Real-time tracking and reporting</w:t>
      </w:r>
    </w:p>
    <w:p w14:paraId="7F2F71C0" w14:textId="6F313CA0" w:rsidR="001A4939" w:rsidRPr="001A4939" w:rsidRDefault="001A4939" w:rsidP="001A4939">
      <w:pPr>
        <w:numPr>
          <w:ilvl w:val="0"/>
          <w:numId w:val="7"/>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Escrow Services</w:t>
      </w:r>
      <w:r w:rsidRPr="001A4939">
        <w:rPr>
          <w:rFonts w:ascii="Segoe UI" w:eastAsia="Times New Roman" w:hAnsi="Segoe UI" w:cs="Segoe UI"/>
          <w:color w:val="0F1115"/>
          <w:kern w:val="0"/>
          <w:lang w:eastAsia="fr-FR"/>
          <w14:ligatures w14:val="none"/>
        </w:rPr>
        <w:t xml:space="preserve">: Through </w:t>
      </w:r>
      <w:r w:rsidR="0004450F" w:rsidRPr="001A4939">
        <w:rPr>
          <w:rFonts w:ascii="Segoe UI" w:eastAsia="Times New Roman" w:hAnsi="Segoe UI" w:cs="Segoe UI"/>
          <w:color w:val="0F1115"/>
          <w:kern w:val="0"/>
          <w:lang w:eastAsia="fr-FR"/>
          <w14:ligatures w14:val="none"/>
        </w:rPr>
        <w:t>Kord Law</w:t>
      </w:r>
      <w:r w:rsidRPr="001A4939">
        <w:rPr>
          <w:rFonts w:ascii="Segoe UI" w:eastAsia="Times New Roman" w:hAnsi="Segoe UI" w:cs="Segoe UI"/>
          <w:color w:val="0F1115"/>
          <w:kern w:val="0"/>
          <w:lang w:eastAsia="fr-FR"/>
          <w14:ligatures w14:val="none"/>
        </w:rPr>
        <w:t xml:space="preserve"> (USA)</w:t>
      </w:r>
    </w:p>
    <w:p w14:paraId="6A81F302" w14:textId="77777777" w:rsidR="000D4FD5" w:rsidRPr="000D4FD5" w:rsidRDefault="000D4FD5" w:rsidP="000D4FD5">
      <w:pPr>
        <w:spacing w:before="480" w:after="480" w:line="240" w:lineRule="auto"/>
        <w:rPr>
          <w:rFonts w:ascii="Segoe UI" w:eastAsia="Times New Roman" w:hAnsi="Segoe UI" w:cs="Segoe UI"/>
          <w:b/>
          <w:bCs/>
          <w:kern w:val="0"/>
          <w:u w:val="single"/>
          <w:lang w:eastAsia="fr-FR"/>
          <w14:ligatures w14:val="none"/>
        </w:rPr>
      </w:pPr>
      <w:r w:rsidRPr="000D4FD5">
        <w:rPr>
          <w:rFonts w:ascii="Segoe UI" w:eastAsia="Times New Roman" w:hAnsi="Segoe UI" w:cs="Segoe UI"/>
          <w:b/>
          <w:bCs/>
          <w:kern w:val="0"/>
          <w:u w:val="single"/>
          <w:lang w:eastAsia="fr-FR"/>
          <w14:ligatures w14:val="none"/>
        </w:rPr>
        <w:t>REGULATORY &amp; COMPLIANCE FRAMEWORK</w:t>
      </w:r>
    </w:p>
    <w:p w14:paraId="165495BB" w14:textId="77777777" w:rsidR="000D4FD5" w:rsidRPr="000D4FD5" w:rsidRDefault="000D4FD5" w:rsidP="000D4FD5">
      <w:pPr>
        <w:spacing w:before="480" w:after="0" w:line="240" w:lineRule="auto"/>
        <w:rPr>
          <w:rFonts w:ascii="Segoe UI" w:eastAsia="Times New Roman" w:hAnsi="Segoe UI" w:cs="Segoe UI"/>
          <w:kern w:val="0"/>
          <w:lang w:eastAsia="fr-FR"/>
          <w14:ligatures w14:val="none"/>
        </w:rPr>
      </w:pPr>
      <w:r w:rsidRPr="000D4FD5">
        <w:rPr>
          <w:rFonts w:ascii="Segoe UI" w:eastAsia="Times New Roman" w:hAnsi="Segoe UI" w:cs="Segoe UI"/>
          <w:kern w:val="0"/>
          <w:lang w:eastAsia="fr-FR"/>
          <w14:ligatures w14:val="none"/>
        </w:rPr>
        <w:t>Swiss Export SA operates under the most stringent compliance regime:</w:t>
      </w:r>
    </w:p>
    <w:p w14:paraId="4600E007" w14:textId="77777777" w:rsidR="000D4FD5" w:rsidRPr="000D4FD5" w:rsidRDefault="000D4FD5" w:rsidP="000D4FD5">
      <w:pPr>
        <w:spacing w:after="0" w:line="240" w:lineRule="auto"/>
        <w:rPr>
          <w:rFonts w:ascii="Segoe UI" w:eastAsia="Times New Roman" w:hAnsi="Segoe UI" w:cs="Segoe UI"/>
          <w:kern w:val="0"/>
          <w:lang w:eastAsia="fr-FR"/>
          <w14:ligatures w14:val="none"/>
        </w:rPr>
      </w:pPr>
      <w:r w:rsidRPr="000D4FD5">
        <w:rPr>
          <w:rFonts w:ascii="Segoe UI" w:eastAsia="Times New Roman" w:hAnsi="Segoe UI" w:cs="Segoe UI"/>
          <w:kern w:val="0"/>
          <w:lang w:eastAsia="fr-FR"/>
          <w14:ligatures w14:val="none"/>
        </w:rPr>
        <w:t>•</w:t>
      </w:r>
      <w:r w:rsidRPr="000D4FD5">
        <w:rPr>
          <w:rFonts w:ascii="Segoe UI" w:eastAsia="Times New Roman" w:hAnsi="Segoe UI" w:cs="Segoe UI"/>
          <w:kern w:val="0"/>
          <w:lang w:eastAsia="fr-FR"/>
          <w14:ligatures w14:val="none"/>
        </w:rPr>
        <w:tab/>
      </w:r>
      <w:r w:rsidRPr="000D4FD5">
        <w:rPr>
          <w:rFonts w:ascii="Segoe UI" w:eastAsia="Times New Roman" w:hAnsi="Segoe UI" w:cs="Segoe UI"/>
          <w:kern w:val="0"/>
          <w:u w:val="single"/>
          <w:lang w:eastAsia="fr-FR"/>
          <w14:ligatures w14:val="none"/>
        </w:rPr>
        <w:t xml:space="preserve">Swiss Compliance : </w:t>
      </w:r>
      <w:r w:rsidRPr="000D4FD5">
        <w:rPr>
          <w:rFonts w:ascii="Segoe UI" w:eastAsia="Times New Roman" w:hAnsi="Segoe UI" w:cs="Segoe UI"/>
          <w:kern w:val="0"/>
          <w:lang w:eastAsia="fr-FR"/>
          <w14:ligatures w14:val="none"/>
        </w:rPr>
        <w:t>Full adherence to AMLA, FINMA guidelines, and sector-specific ESG standards.</w:t>
      </w:r>
    </w:p>
    <w:p w14:paraId="2A9F561E" w14:textId="77777777" w:rsidR="000D4FD5" w:rsidRPr="000D4FD5" w:rsidRDefault="000D4FD5" w:rsidP="000D4FD5">
      <w:pPr>
        <w:spacing w:after="0" w:line="240" w:lineRule="auto"/>
        <w:rPr>
          <w:rFonts w:ascii="Segoe UI" w:eastAsia="Times New Roman" w:hAnsi="Segoe UI" w:cs="Segoe UI"/>
          <w:kern w:val="0"/>
          <w:lang w:eastAsia="fr-FR"/>
          <w14:ligatures w14:val="none"/>
        </w:rPr>
      </w:pPr>
      <w:r w:rsidRPr="000D4FD5">
        <w:rPr>
          <w:rFonts w:ascii="Segoe UI" w:eastAsia="Times New Roman" w:hAnsi="Segoe UI" w:cs="Segoe UI"/>
          <w:kern w:val="0"/>
          <w:lang w:eastAsia="fr-FR"/>
          <w14:ligatures w14:val="none"/>
        </w:rPr>
        <w:t>•</w:t>
      </w:r>
      <w:r w:rsidRPr="000D4FD5">
        <w:rPr>
          <w:rFonts w:ascii="Segoe UI" w:eastAsia="Times New Roman" w:hAnsi="Segoe UI" w:cs="Segoe UI"/>
          <w:kern w:val="0"/>
          <w:lang w:eastAsia="fr-FR"/>
          <w14:ligatures w14:val="none"/>
        </w:rPr>
        <w:tab/>
      </w:r>
      <w:r w:rsidRPr="000D4FD5">
        <w:rPr>
          <w:rFonts w:ascii="Segoe UI" w:eastAsia="Times New Roman" w:hAnsi="Segoe UI" w:cs="Segoe UI"/>
          <w:kern w:val="0"/>
          <w:u w:val="single"/>
          <w:lang w:eastAsia="fr-FR"/>
          <w14:ligatures w14:val="none"/>
        </w:rPr>
        <w:t xml:space="preserve">KYC/AML Policy : </w:t>
      </w:r>
      <w:r w:rsidRPr="000D4FD5">
        <w:rPr>
          <w:rFonts w:ascii="Segoe UI" w:eastAsia="Times New Roman" w:hAnsi="Segoe UI" w:cs="Segoe UI"/>
          <w:kern w:val="0"/>
          <w:lang w:eastAsia="fr-FR"/>
          <w14:ligatures w14:val="none"/>
        </w:rPr>
        <w:t>Comprehensive documentation, reviewed annually by a dedicated committee.</w:t>
      </w:r>
    </w:p>
    <w:p w14:paraId="3DB7941E" w14:textId="163AFA31" w:rsidR="000D4FD5" w:rsidRPr="000D4FD5" w:rsidRDefault="000D4FD5" w:rsidP="000D4FD5">
      <w:pPr>
        <w:spacing w:after="0" w:line="240" w:lineRule="auto"/>
        <w:rPr>
          <w:rFonts w:ascii="Segoe UI" w:eastAsia="Times New Roman" w:hAnsi="Segoe UI" w:cs="Segoe UI"/>
          <w:kern w:val="0"/>
          <w:lang w:eastAsia="fr-FR"/>
          <w14:ligatures w14:val="none"/>
        </w:rPr>
      </w:pPr>
      <w:r w:rsidRPr="000D4FD5">
        <w:rPr>
          <w:rFonts w:ascii="Segoe UI" w:eastAsia="Times New Roman" w:hAnsi="Segoe UI" w:cs="Segoe UI"/>
          <w:kern w:val="0"/>
          <w:lang w:eastAsia="fr-FR"/>
          <w14:ligatures w14:val="none"/>
        </w:rPr>
        <w:t>•</w:t>
      </w:r>
      <w:r w:rsidRPr="000D4FD5">
        <w:rPr>
          <w:rFonts w:ascii="Segoe UI" w:eastAsia="Times New Roman" w:hAnsi="Segoe UI" w:cs="Segoe UI"/>
          <w:kern w:val="0"/>
          <w:lang w:eastAsia="fr-FR"/>
          <w14:ligatures w14:val="none"/>
        </w:rPr>
        <w:tab/>
      </w:r>
      <w:r w:rsidRPr="000D4FD5">
        <w:rPr>
          <w:rFonts w:ascii="Segoe UI" w:eastAsia="Times New Roman" w:hAnsi="Segoe UI" w:cs="Segoe UI"/>
          <w:kern w:val="0"/>
          <w:u w:val="single"/>
          <w:lang w:eastAsia="fr-FR"/>
          <w14:ligatures w14:val="none"/>
        </w:rPr>
        <w:t>Enhanced Due Diligence (EDD)</w:t>
      </w:r>
      <w:r w:rsidRPr="000D4FD5">
        <w:rPr>
          <w:rFonts w:ascii="Segoe UI" w:eastAsia="Times New Roman" w:hAnsi="Segoe UI" w:cs="Segoe UI"/>
          <w:kern w:val="0"/>
          <w:lang w:eastAsia="fr-FR"/>
          <w14:ligatures w14:val="none"/>
        </w:rPr>
        <w:t xml:space="preserve"> : Systematically applied for transactions exceeding </w:t>
      </w:r>
      <w:r>
        <w:rPr>
          <w:rFonts w:ascii="Segoe UI" w:eastAsia="Times New Roman" w:hAnsi="Segoe UI" w:cs="Segoe UI"/>
          <w:kern w:val="0"/>
          <w:lang w:eastAsia="fr-FR"/>
          <w14:ligatures w14:val="none"/>
        </w:rPr>
        <w:t>500’000</w:t>
      </w:r>
      <w:r w:rsidRPr="000D4FD5">
        <w:rPr>
          <w:rFonts w:ascii="Segoe UI" w:eastAsia="Times New Roman" w:hAnsi="Segoe UI" w:cs="Segoe UI"/>
          <w:kern w:val="0"/>
          <w:lang w:eastAsia="fr-FR"/>
          <w14:ligatures w14:val="none"/>
        </w:rPr>
        <w:t xml:space="preserve"> CHF </w:t>
      </w:r>
      <w:r>
        <w:rPr>
          <w:rFonts w:ascii="Segoe UI" w:eastAsia="Times New Roman" w:hAnsi="Segoe UI" w:cs="Segoe UI"/>
          <w:kern w:val="0"/>
          <w:lang w:eastAsia="fr-FR"/>
          <w14:ligatures w14:val="none"/>
        </w:rPr>
        <w:t xml:space="preserve">/500’000 USD$ </w:t>
      </w:r>
      <w:r w:rsidRPr="000D4FD5">
        <w:rPr>
          <w:rFonts w:ascii="Segoe UI" w:eastAsia="Times New Roman" w:hAnsi="Segoe UI" w:cs="Segoe UI"/>
          <w:kern w:val="0"/>
          <w:lang w:eastAsia="fr-FR"/>
          <w14:ligatures w14:val="none"/>
        </w:rPr>
        <w:t>and higher-risk counterparties.</w:t>
      </w:r>
    </w:p>
    <w:p w14:paraId="5A2BD7BF" w14:textId="46BA06DC" w:rsidR="001A4939" w:rsidRPr="001A4939" w:rsidRDefault="000D4FD5" w:rsidP="000D4FD5">
      <w:pPr>
        <w:spacing w:after="480" w:line="240" w:lineRule="auto"/>
        <w:rPr>
          <w:rFonts w:ascii="Segoe UI" w:eastAsia="Times New Roman" w:hAnsi="Segoe UI" w:cs="Segoe UI"/>
          <w:kern w:val="0"/>
          <w:lang w:eastAsia="fr-FR"/>
          <w14:ligatures w14:val="none"/>
        </w:rPr>
      </w:pPr>
      <w:r w:rsidRPr="000D4FD5">
        <w:rPr>
          <w:rFonts w:ascii="Segoe UI" w:eastAsia="Times New Roman" w:hAnsi="Segoe UI" w:cs="Segoe UI"/>
          <w:kern w:val="0"/>
          <w:lang w:eastAsia="fr-FR"/>
          <w14:ligatures w14:val="none"/>
        </w:rPr>
        <w:t>•</w:t>
      </w:r>
      <w:r w:rsidRPr="000D4FD5">
        <w:rPr>
          <w:rFonts w:ascii="Segoe UI" w:eastAsia="Times New Roman" w:hAnsi="Segoe UI" w:cs="Segoe UI"/>
          <w:kern w:val="0"/>
          <w:lang w:eastAsia="fr-FR"/>
          <w14:ligatures w14:val="none"/>
        </w:rPr>
        <w:tab/>
      </w:r>
      <w:r w:rsidRPr="000D4FD5">
        <w:rPr>
          <w:rFonts w:ascii="Segoe UI" w:eastAsia="Times New Roman" w:hAnsi="Segoe UI" w:cs="Segoe UI"/>
          <w:kern w:val="0"/>
          <w:u w:val="single"/>
          <w:lang w:eastAsia="fr-FR"/>
          <w14:ligatures w14:val="none"/>
        </w:rPr>
        <w:t>Audit &amp; Control :</w:t>
      </w:r>
      <w:r w:rsidRPr="000D4FD5">
        <w:rPr>
          <w:rFonts w:ascii="Segoe UI" w:eastAsia="Times New Roman" w:hAnsi="Segoe UI" w:cs="Segoe UI"/>
          <w:kern w:val="0"/>
          <w:lang w:eastAsia="fr-FR"/>
          <w14:ligatures w14:val="none"/>
        </w:rPr>
        <w:t xml:space="preserve"> Quarterly internal audit and annual external audit.</w:t>
      </w:r>
    </w:p>
    <w:p w14:paraId="5F00A41C" w14:textId="77777777" w:rsidR="001A4939" w:rsidRPr="001A4939" w:rsidRDefault="001A4939" w:rsidP="001A4939">
      <w:pPr>
        <w:shd w:val="clear" w:color="auto" w:fill="FFFFFF"/>
        <w:spacing w:before="480" w:after="240" w:line="450" w:lineRule="atLeast"/>
        <w:outlineLvl w:val="2"/>
        <w:rPr>
          <w:rFonts w:ascii="Segoe UI" w:eastAsia="Times New Roman" w:hAnsi="Segoe UI" w:cs="Segoe UI"/>
          <w:b/>
          <w:bCs/>
          <w:color w:val="0F1115"/>
          <w:kern w:val="0"/>
          <w:sz w:val="30"/>
          <w:szCs w:val="30"/>
          <w:lang w:eastAsia="fr-FR"/>
          <w14:ligatures w14:val="none"/>
        </w:rPr>
      </w:pPr>
      <w:r w:rsidRPr="001A4939">
        <w:rPr>
          <w:rFonts w:ascii="Segoe UI" w:eastAsia="Times New Roman" w:hAnsi="Segoe UI" w:cs="Segoe UI"/>
          <w:b/>
          <w:bCs/>
          <w:color w:val="0F1115"/>
          <w:kern w:val="0"/>
          <w:sz w:val="30"/>
          <w:szCs w:val="30"/>
          <w:lang w:eastAsia="fr-FR"/>
          <w14:ligatures w14:val="none"/>
        </w:rPr>
        <w:t>8.</w:t>
      </w:r>
      <w:r w:rsidRPr="001A4939">
        <w:rPr>
          <w:rFonts w:ascii="Segoe UI" w:eastAsia="Times New Roman" w:hAnsi="Segoe UI" w:cs="Segoe UI"/>
          <w:b/>
          <w:bCs/>
          <w:color w:val="0F1115"/>
          <w:kern w:val="0"/>
          <w:sz w:val="30"/>
          <w:szCs w:val="30"/>
          <w:u w:val="single"/>
          <w:lang w:eastAsia="fr-FR"/>
          <w14:ligatures w14:val="none"/>
        </w:rPr>
        <w:t xml:space="preserve"> STRATEGIC ROADMAP 2024–2026</w:t>
      </w:r>
    </w:p>
    <w:p w14:paraId="664D713B" w14:textId="77777777" w:rsidR="001A4939" w:rsidRPr="001A4939" w:rsidRDefault="001A4939" w:rsidP="001A4939">
      <w:pPr>
        <w:numPr>
          <w:ilvl w:val="0"/>
          <w:numId w:val="8"/>
        </w:numPr>
        <w:shd w:val="clear" w:color="auto" w:fill="FFFFFF"/>
        <w:spacing w:after="12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Corporate Restructuring</w:t>
      </w:r>
    </w:p>
    <w:p w14:paraId="43FDDBB8" w14:textId="77777777" w:rsidR="001A4939" w:rsidRPr="001A4939" w:rsidRDefault="001A4939" w:rsidP="001A4939">
      <w:pPr>
        <w:numPr>
          <w:ilvl w:val="1"/>
          <w:numId w:val="8"/>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color w:val="0F1115"/>
          <w:kern w:val="0"/>
          <w:lang w:eastAsia="fr-FR"/>
          <w14:ligatures w14:val="none"/>
        </w:rPr>
        <w:t>Luxembourg holding company establishment</w:t>
      </w:r>
    </w:p>
    <w:p w14:paraId="7CE30246" w14:textId="77777777" w:rsidR="001A4939" w:rsidRPr="001A4939" w:rsidRDefault="001A4939" w:rsidP="001A4939">
      <w:pPr>
        <w:numPr>
          <w:ilvl w:val="1"/>
          <w:numId w:val="8"/>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color w:val="0F1115"/>
          <w:kern w:val="0"/>
          <w:lang w:eastAsia="fr-FR"/>
          <w14:ligatures w14:val="none"/>
        </w:rPr>
        <w:t>Centralized group governance</w:t>
      </w:r>
    </w:p>
    <w:p w14:paraId="2BDB2EDE" w14:textId="77777777" w:rsidR="001A4939" w:rsidRPr="001A4939" w:rsidRDefault="001A4939" w:rsidP="001A4939">
      <w:pPr>
        <w:numPr>
          <w:ilvl w:val="0"/>
          <w:numId w:val="8"/>
        </w:numPr>
        <w:shd w:val="clear" w:color="auto" w:fill="FFFFFF"/>
        <w:spacing w:after="12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Portfolio Optimization</w:t>
      </w:r>
    </w:p>
    <w:p w14:paraId="12A1C2CF" w14:textId="77777777" w:rsidR="001A4939" w:rsidRPr="001A4939" w:rsidRDefault="001A4939" w:rsidP="001A4939">
      <w:pPr>
        <w:numPr>
          <w:ilvl w:val="1"/>
          <w:numId w:val="8"/>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color w:val="0F1115"/>
          <w:kern w:val="0"/>
          <w:lang w:eastAsia="fr-FR"/>
          <w14:ligatures w14:val="none"/>
        </w:rPr>
        <w:t>50/50 revenue balance between Metals/Energy and Agri-Food</w:t>
      </w:r>
    </w:p>
    <w:p w14:paraId="62BB2F9A" w14:textId="77777777" w:rsidR="001A4939" w:rsidRPr="001A4939" w:rsidRDefault="001A4939" w:rsidP="001A4939">
      <w:pPr>
        <w:numPr>
          <w:ilvl w:val="1"/>
          <w:numId w:val="8"/>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color w:val="0F1115"/>
          <w:kern w:val="0"/>
          <w:lang w:eastAsia="fr-FR"/>
          <w14:ligatures w14:val="none"/>
        </w:rPr>
        <w:t>High-value segment development</w:t>
      </w:r>
    </w:p>
    <w:p w14:paraId="421E0DD2" w14:textId="77777777" w:rsidR="001A4939" w:rsidRPr="001A4939" w:rsidRDefault="001A4939" w:rsidP="001A4939">
      <w:pPr>
        <w:numPr>
          <w:ilvl w:val="0"/>
          <w:numId w:val="8"/>
        </w:numPr>
        <w:shd w:val="clear" w:color="auto" w:fill="FFFFFF"/>
        <w:spacing w:after="12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Geographic Expansion</w:t>
      </w:r>
    </w:p>
    <w:p w14:paraId="16051A31" w14:textId="77777777" w:rsidR="001A4939" w:rsidRPr="001A4939" w:rsidRDefault="001A4939" w:rsidP="001A4939">
      <w:pPr>
        <w:numPr>
          <w:ilvl w:val="1"/>
          <w:numId w:val="8"/>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color w:val="0F1115"/>
          <w:kern w:val="0"/>
          <w:lang w:eastAsia="fr-FR"/>
          <w14:ligatures w14:val="none"/>
        </w:rPr>
        <w:t>Asia-Pacific market entry</w:t>
      </w:r>
    </w:p>
    <w:p w14:paraId="5CCA88AA" w14:textId="77777777" w:rsidR="001A4939" w:rsidRPr="001A4939" w:rsidRDefault="001A4939" w:rsidP="001A4939">
      <w:pPr>
        <w:numPr>
          <w:ilvl w:val="1"/>
          <w:numId w:val="8"/>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color w:val="0F1115"/>
          <w:kern w:val="0"/>
          <w:lang w:eastAsia="fr-FR"/>
          <w14:ligatures w14:val="none"/>
        </w:rPr>
        <w:t>Enhanced Middle East presence</w:t>
      </w:r>
    </w:p>
    <w:p w14:paraId="60E9CACE" w14:textId="77777777" w:rsidR="001A4939" w:rsidRPr="001A4939" w:rsidRDefault="001A4939" w:rsidP="001A4939">
      <w:pPr>
        <w:numPr>
          <w:ilvl w:val="0"/>
          <w:numId w:val="8"/>
        </w:numPr>
        <w:shd w:val="clear" w:color="auto" w:fill="FFFFFF"/>
        <w:spacing w:after="12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Digital Transformation</w:t>
      </w:r>
    </w:p>
    <w:p w14:paraId="04163401" w14:textId="77777777" w:rsidR="001A4939" w:rsidRPr="001A4939" w:rsidRDefault="001A4939" w:rsidP="001A4939">
      <w:pPr>
        <w:numPr>
          <w:ilvl w:val="1"/>
          <w:numId w:val="8"/>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color w:val="0F1115"/>
          <w:kern w:val="0"/>
          <w:lang w:eastAsia="fr-FR"/>
          <w14:ligatures w14:val="none"/>
        </w:rPr>
        <w:t>Blockchain-based documentation</w:t>
      </w:r>
    </w:p>
    <w:p w14:paraId="62D5C4CE" w14:textId="77777777" w:rsidR="001A4939" w:rsidRPr="001A4939" w:rsidRDefault="001A4939" w:rsidP="001A4939">
      <w:pPr>
        <w:numPr>
          <w:ilvl w:val="1"/>
          <w:numId w:val="8"/>
        </w:numPr>
        <w:shd w:val="clear" w:color="auto" w:fill="FFFFFF"/>
        <w:spacing w:after="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color w:val="0F1115"/>
          <w:kern w:val="0"/>
          <w:lang w:eastAsia="fr-FR"/>
          <w14:ligatures w14:val="none"/>
        </w:rPr>
        <w:t>Real-time supply chain tracking</w:t>
      </w:r>
    </w:p>
    <w:p w14:paraId="2460B961" w14:textId="77777777" w:rsidR="008F0742" w:rsidRPr="001A4939" w:rsidRDefault="001A4939" w:rsidP="001A4939">
      <w:pPr>
        <w:spacing w:before="480" w:after="480" w:line="240" w:lineRule="auto"/>
        <w:rPr>
          <w:rFonts w:ascii="Times New Roman" w:eastAsia="Times New Roman" w:hAnsi="Times New Roman" w:cs="Times New Roman"/>
          <w:kern w:val="0"/>
          <w:lang w:eastAsia="fr-FR"/>
          <w14:ligatures w14:val="none"/>
        </w:rPr>
      </w:pPr>
      <w:r w:rsidRPr="001A4939">
        <w:rPr>
          <w:rFonts w:ascii="Times New Roman" w:eastAsia="Times New Roman" w:hAnsi="Times New Roman" w:cs="Times New Roman"/>
          <w:kern w:val="0"/>
          <w:lang w:eastAsia="fr-FR"/>
          <w14:ligatures w14:val="none"/>
        </w:rPr>
        <w:pict w14:anchorId="04BB3E8B">
          <v:rect id="_x0000_i1032" style="width:0;height:.75pt" o:hralign="center" o:hrstd="t" o:hr="t" fillcolor="#a0a0a0" stroked="f"/>
        </w:pict>
      </w:r>
    </w:p>
    <w:p w14:paraId="3DEC06C0" w14:textId="6A178BF2" w:rsidR="001A4939" w:rsidRPr="001A4939" w:rsidRDefault="001A4939" w:rsidP="001A4939">
      <w:pPr>
        <w:spacing w:before="480" w:after="480" w:line="240" w:lineRule="auto"/>
        <w:rPr>
          <w:rFonts w:ascii="Segoe UI" w:eastAsia="Times New Roman" w:hAnsi="Segoe UI" w:cs="Segoe UI"/>
          <w:kern w:val="0"/>
          <w:lang w:eastAsia="fr-FR"/>
          <w14:ligatures w14:val="none"/>
        </w:rPr>
      </w:pPr>
    </w:p>
    <w:p w14:paraId="22CBCD84" w14:textId="77777777" w:rsidR="001A4939" w:rsidRPr="001A4939" w:rsidRDefault="001A4939" w:rsidP="001A4939">
      <w:pPr>
        <w:shd w:val="clear" w:color="auto" w:fill="FFFFFF"/>
        <w:spacing w:before="480" w:after="240" w:line="450" w:lineRule="atLeast"/>
        <w:outlineLvl w:val="2"/>
        <w:rPr>
          <w:rFonts w:ascii="Segoe UI" w:eastAsia="Times New Roman" w:hAnsi="Segoe UI" w:cs="Segoe UI"/>
          <w:b/>
          <w:bCs/>
          <w:color w:val="0F1115"/>
          <w:kern w:val="0"/>
          <w:sz w:val="30"/>
          <w:szCs w:val="30"/>
          <w:u w:val="single"/>
          <w:lang w:eastAsia="fr-FR"/>
          <w14:ligatures w14:val="none"/>
        </w:rPr>
      </w:pPr>
      <w:r w:rsidRPr="001A4939">
        <w:rPr>
          <w:rFonts w:ascii="Segoe UI" w:eastAsia="Times New Roman" w:hAnsi="Segoe UI" w:cs="Segoe UI"/>
          <w:b/>
          <w:bCs/>
          <w:color w:val="0F1115"/>
          <w:kern w:val="0"/>
          <w:sz w:val="30"/>
          <w:szCs w:val="30"/>
          <w:u w:val="single"/>
          <w:lang w:eastAsia="fr-FR"/>
          <w14:ligatures w14:val="none"/>
        </w:rPr>
        <w:lastRenderedPageBreak/>
        <w:t>9. CONTACT &amp; COMMUNICATIONS</w:t>
      </w:r>
    </w:p>
    <w:p w14:paraId="7F980BA7" w14:textId="77777777" w:rsidR="001A4939" w:rsidRPr="001A4939" w:rsidRDefault="001A4939" w:rsidP="001A4939">
      <w:pPr>
        <w:shd w:val="clear" w:color="auto" w:fill="FFFFFF"/>
        <w:spacing w:before="240" w:after="240" w:line="420" w:lineRule="atLeast"/>
        <w:outlineLvl w:val="3"/>
        <w:rPr>
          <w:rFonts w:ascii="Segoe UI" w:eastAsia="Times New Roman" w:hAnsi="Segoe UI" w:cs="Segoe UI"/>
          <w:b/>
          <w:bCs/>
          <w:color w:val="0F1115"/>
          <w:kern w:val="0"/>
          <w:u w:val="single"/>
          <w:lang w:eastAsia="fr-FR"/>
          <w14:ligatures w14:val="none"/>
        </w:rPr>
      </w:pPr>
      <w:r w:rsidRPr="001A4939">
        <w:rPr>
          <w:rFonts w:ascii="Segoe UI" w:eastAsia="Times New Roman" w:hAnsi="Segoe UI" w:cs="Segoe UI"/>
          <w:b/>
          <w:bCs/>
          <w:color w:val="0F1115"/>
          <w:kern w:val="0"/>
          <w:u w:val="single"/>
          <w:lang w:eastAsia="fr-FR"/>
          <w14:ligatures w14:val="none"/>
        </w:rPr>
        <w:t>DEPARTMENTAL CONTACTS</w:t>
      </w:r>
    </w:p>
    <w:tbl>
      <w:tblPr>
        <w:tblW w:w="11280" w:type="dxa"/>
        <w:tblCellMar>
          <w:top w:w="15" w:type="dxa"/>
          <w:left w:w="15" w:type="dxa"/>
          <w:bottom w:w="15" w:type="dxa"/>
          <w:right w:w="15" w:type="dxa"/>
        </w:tblCellMar>
        <w:tblLook w:val="04A0" w:firstRow="1" w:lastRow="0" w:firstColumn="1" w:lastColumn="0" w:noHBand="0" w:noVBand="1"/>
      </w:tblPr>
      <w:tblGrid>
        <w:gridCol w:w="3266"/>
        <w:gridCol w:w="5063"/>
        <w:gridCol w:w="2951"/>
      </w:tblGrid>
      <w:tr w:rsidR="001A4939" w:rsidRPr="001A4939" w14:paraId="0A3FEAE5" w14:textId="77777777">
        <w:trPr>
          <w:tblHeader/>
        </w:trPr>
        <w:tc>
          <w:tcPr>
            <w:tcW w:w="0" w:type="auto"/>
            <w:tcBorders>
              <w:top w:val="nil"/>
            </w:tcBorders>
            <w:tcMar>
              <w:top w:w="150" w:type="dxa"/>
              <w:left w:w="0" w:type="dxa"/>
              <w:bottom w:w="150" w:type="dxa"/>
              <w:right w:w="240" w:type="dxa"/>
            </w:tcMar>
            <w:vAlign w:val="center"/>
            <w:hideMark/>
          </w:tcPr>
          <w:p w14:paraId="0704098C" w14:textId="77777777" w:rsidR="001A4939" w:rsidRPr="001A4939" w:rsidRDefault="001A4939" w:rsidP="001A4939">
            <w:pPr>
              <w:spacing w:after="0" w:line="375" w:lineRule="atLeast"/>
              <w:rPr>
                <w:rFonts w:ascii="Segoe UI" w:eastAsia="Times New Roman" w:hAnsi="Segoe UI" w:cs="Segoe UI"/>
                <w:kern w:val="0"/>
                <w:sz w:val="23"/>
                <w:szCs w:val="23"/>
                <w:u w:val="single"/>
                <w:lang w:eastAsia="fr-FR"/>
                <w14:ligatures w14:val="none"/>
              </w:rPr>
            </w:pPr>
            <w:r w:rsidRPr="001A4939">
              <w:rPr>
                <w:rFonts w:ascii="Segoe UI" w:eastAsia="Times New Roman" w:hAnsi="Segoe UI" w:cs="Segoe UI"/>
                <w:kern w:val="0"/>
                <w:sz w:val="23"/>
                <w:szCs w:val="23"/>
                <w:u w:val="single"/>
                <w:lang w:eastAsia="fr-FR"/>
                <w14:ligatures w14:val="none"/>
              </w:rPr>
              <w:t>Division</w:t>
            </w:r>
          </w:p>
        </w:tc>
        <w:tc>
          <w:tcPr>
            <w:tcW w:w="0" w:type="auto"/>
            <w:tcBorders>
              <w:top w:val="nil"/>
            </w:tcBorders>
            <w:tcMar>
              <w:top w:w="150" w:type="dxa"/>
              <w:left w:w="240" w:type="dxa"/>
              <w:bottom w:w="150" w:type="dxa"/>
              <w:right w:w="240" w:type="dxa"/>
            </w:tcMar>
            <w:vAlign w:val="center"/>
            <w:hideMark/>
          </w:tcPr>
          <w:p w14:paraId="40EEE759" w14:textId="77777777" w:rsidR="001A4939" w:rsidRPr="001A4939" w:rsidRDefault="001A4939" w:rsidP="001A4939">
            <w:pPr>
              <w:spacing w:after="0" w:line="375" w:lineRule="atLeast"/>
              <w:rPr>
                <w:rFonts w:ascii="Segoe UI" w:eastAsia="Times New Roman" w:hAnsi="Segoe UI" w:cs="Segoe UI"/>
                <w:kern w:val="0"/>
                <w:sz w:val="23"/>
                <w:szCs w:val="23"/>
                <w:u w:val="single"/>
                <w:lang w:eastAsia="fr-FR"/>
                <w14:ligatures w14:val="none"/>
              </w:rPr>
            </w:pPr>
            <w:r w:rsidRPr="001A4939">
              <w:rPr>
                <w:rFonts w:ascii="Segoe UI" w:eastAsia="Times New Roman" w:hAnsi="Segoe UI" w:cs="Segoe UI"/>
                <w:kern w:val="0"/>
                <w:sz w:val="23"/>
                <w:szCs w:val="23"/>
                <w:u w:val="single"/>
                <w:lang w:eastAsia="fr-FR"/>
                <w14:ligatures w14:val="none"/>
              </w:rPr>
              <w:t>Email</w:t>
            </w:r>
          </w:p>
        </w:tc>
        <w:tc>
          <w:tcPr>
            <w:tcW w:w="0" w:type="auto"/>
            <w:tcBorders>
              <w:top w:val="nil"/>
            </w:tcBorders>
            <w:tcMar>
              <w:top w:w="150" w:type="dxa"/>
              <w:left w:w="240" w:type="dxa"/>
              <w:bottom w:w="150" w:type="dxa"/>
              <w:right w:w="240" w:type="dxa"/>
            </w:tcMar>
            <w:vAlign w:val="center"/>
            <w:hideMark/>
          </w:tcPr>
          <w:p w14:paraId="282E109C" w14:textId="77777777" w:rsidR="001A4939" w:rsidRPr="001A4939" w:rsidRDefault="001A4939" w:rsidP="001A4939">
            <w:pPr>
              <w:spacing w:after="0" w:line="375" w:lineRule="atLeast"/>
              <w:rPr>
                <w:rFonts w:ascii="Segoe UI" w:eastAsia="Times New Roman" w:hAnsi="Segoe UI" w:cs="Segoe UI"/>
                <w:kern w:val="0"/>
                <w:sz w:val="23"/>
                <w:szCs w:val="23"/>
                <w:u w:val="single"/>
                <w:lang w:eastAsia="fr-FR"/>
                <w14:ligatures w14:val="none"/>
              </w:rPr>
            </w:pPr>
            <w:r w:rsidRPr="001A4939">
              <w:rPr>
                <w:rFonts w:ascii="Segoe UI" w:eastAsia="Times New Roman" w:hAnsi="Segoe UI" w:cs="Segoe UI"/>
                <w:kern w:val="0"/>
                <w:sz w:val="23"/>
                <w:szCs w:val="23"/>
                <w:u w:val="single"/>
                <w:lang w:eastAsia="fr-FR"/>
                <w14:ligatures w14:val="none"/>
              </w:rPr>
              <w:t>Direct Line</w:t>
            </w:r>
          </w:p>
        </w:tc>
      </w:tr>
      <w:tr w:rsidR="001A4939" w:rsidRPr="001A4939" w14:paraId="2F9492EF" w14:textId="77777777">
        <w:tc>
          <w:tcPr>
            <w:tcW w:w="0" w:type="auto"/>
            <w:tcMar>
              <w:top w:w="150" w:type="dxa"/>
              <w:left w:w="0" w:type="dxa"/>
              <w:bottom w:w="150" w:type="dxa"/>
              <w:right w:w="240" w:type="dxa"/>
            </w:tcMar>
            <w:vAlign w:val="center"/>
            <w:hideMark/>
          </w:tcPr>
          <w:p w14:paraId="51230BD6"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b/>
                <w:bCs/>
                <w:kern w:val="0"/>
                <w:sz w:val="23"/>
                <w:szCs w:val="23"/>
                <w:lang w:eastAsia="fr-FR"/>
                <w14:ligatures w14:val="none"/>
              </w:rPr>
              <w:t>Executive Office</w:t>
            </w:r>
          </w:p>
        </w:tc>
        <w:tc>
          <w:tcPr>
            <w:tcW w:w="0" w:type="auto"/>
            <w:tcMar>
              <w:top w:w="150" w:type="dxa"/>
              <w:left w:w="240" w:type="dxa"/>
              <w:bottom w:w="150" w:type="dxa"/>
              <w:right w:w="240" w:type="dxa"/>
            </w:tcMar>
            <w:vAlign w:val="center"/>
            <w:hideMark/>
          </w:tcPr>
          <w:p w14:paraId="4889F6DF"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contact@swissexport-ch.com</w:t>
            </w:r>
          </w:p>
        </w:tc>
        <w:tc>
          <w:tcPr>
            <w:tcW w:w="0" w:type="auto"/>
            <w:tcMar>
              <w:top w:w="150" w:type="dxa"/>
              <w:left w:w="240" w:type="dxa"/>
              <w:bottom w:w="150" w:type="dxa"/>
              <w:right w:w="0" w:type="dxa"/>
            </w:tcMar>
            <w:vAlign w:val="center"/>
            <w:hideMark/>
          </w:tcPr>
          <w:p w14:paraId="6FD09297" w14:textId="4D700C7E"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 xml:space="preserve">+41 32 </w:t>
            </w:r>
            <w:r w:rsidR="0004450F">
              <w:rPr>
                <w:rFonts w:ascii="Segoe UI" w:eastAsia="Times New Roman" w:hAnsi="Segoe UI" w:cs="Segoe UI"/>
                <w:kern w:val="0"/>
                <w:sz w:val="23"/>
                <w:szCs w:val="23"/>
                <w:lang w:eastAsia="fr-FR"/>
                <w14:ligatures w14:val="none"/>
              </w:rPr>
              <w:t>471 31 50</w:t>
            </w:r>
          </w:p>
        </w:tc>
      </w:tr>
      <w:tr w:rsidR="001A4939" w:rsidRPr="001A4939" w14:paraId="47E46A54" w14:textId="77777777">
        <w:tc>
          <w:tcPr>
            <w:tcW w:w="0" w:type="auto"/>
            <w:tcMar>
              <w:top w:w="150" w:type="dxa"/>
              <w:left w:w="0" w:type="dxa"/>
              <w:bottom w:w="150" w:type="dxa"/>
              <w:right w:w="240" w:type="dxa"/>
            </w:tcMar>
            <w:vAlign w:val="center"/>
            <w:hideMark/>
          </w:tcPr>
          <w:p w14:paraId="71D599D6"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b/>
                <w:bCs/>
                <w:kern w:val="0"/>
                <w:sz w:val="23"/>
                <w:szCs w:val="23"/>
                <w:lang w:eastAsia="fr-FR"/>
                <w14:ligatures w14:val="none"/>
              </w:rPr>
              <w:t>Metals Trading</w:t>
            </w:r>
          </w:p>
        </w:tc>
        <w:tc>
          <w:tcPr>
            <w:tcW w:w="0" w:type="auto"/>
            <w:tcMar>
              <w:top w:w="150" w:type="dxa"/>
              <w:left w:w="240" w:type="dxa"/>
              <w:bottom w:w="150" w:type="dxa"/>
              <w:right w:w="240" w:type="dxa"/>
            </w:tcMar>
            <w:vAlign w:val="center"/>
            <w:hideMark/>
          </w:tcPr>
          <w:p w14:paraId="2A7B9DBB"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sales@swissexport-ch.com</w:t>
            </w:r>
          </w:p>
        </w:tc>
        <w:tc>
          <w:tcPr>
            <w:tcW w:w="0" w:type="auto"/>
            <w:tcMar>
              <w:top w:w="150" w:type="dxa"/>
              <w:left w:w="240" w:type="dxa"/>
              <w:bottom w:w="150" w:type="dxa"/>
              <w:right w:w="0" w:type="dxa"/>
            </w:tcMar>
            <w:vAlign w:val="center"/>
            <w:hideMark/>
          </w:tcPr>
          <w:p w14:paraId="635ED37E" w14:textId="1465C9CB" w:rsidR="001A4939" w:rsidRPr="001A4939" w:rsidRDefault="000D4FD5" w:rsidP="001A4939">
            <w:pPr>
              <w:spacing w:after="0" w:line="375" w:lineRule="atLeast"/>
              <w:rPr>
                <w:rFonts w:ascii="Segoe UI" w:eastAsia="Times New Roman" w:hAnsi="Segoe UI" w:cs="Segoe UI"/>
                <w:kern w:val="0"/>
                <w:sz w:val="23"/>
                <w:szCs w:val="23"/>
                <w:lang w:eastAsia="fr-FR"/>
                <w14:ligatures w14:val="none"/>
              </w:rPr>
            </w:pPr>
            <w:r>
              <w:rPr>
                <w:rFonts w:ascii="Segoe UI" w:eastAsia="Times New Roman" w:hAnsi="Segoe UI" w:cs="Segoe UI"/>
                <w:kern w:val="0"/>
                <w:sz w:val="23"/>
                <w:szCs w:val="23"/>
                <w:lang w:eastAsia="fr-FR"/>
                <w14:ligatures w14:val="none"/>
              </w:rPr>
              <w:t>Team &amp; CEO</w:t>
            </w:r>
          </w:p>
        </w:tc>
      </w:tr>
      <w:tr w:rsidR="001A4939" w:rsidRPr="001A4939" w14:paraId="3A4CA2E1" w14:textId="77777777">
        <w:tc>
          <w:tcPr>
            <w:tcW w:w="0" w:type="auto"/>
            <w:tcMar>
              <w:top w:w="150" w:type="dxa"/>
              <w:left w:w="0" w:type="dxa"/>
              <w:bottom w:w="150" w:type="dxa"/>
              <w:right w:w="240" w:type="dxa"/>
            </w:tcMar>
            <w:vAlign w:val="center"/>
            <w:hideMark/>
          </w:tcPr>
          <w:p w14:paraId="20D00563"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b/>
                <w:bCs/>
                <w:kern w:val="0"/>
                <w:sz w:val="23"/>
                <w:szCs w:val="23"/>
                <w:lang w:eastAsia="fr-FR"/>
                <w14:ligatures w14:val="none"/>
              </w:rPr>
              <w:t>Precious Metals</w:t>
            </w:r>
          </w:p>
        </w:tc>
        <w:tc>
          <w:tcPr>
            <w:tcW w:w="0" w:type="auto"/>
            <w:tcMar>
              <w:top w:w="150" w:type="dxa"/>
              <w:left w:w="240" w:type="dxa"/>
              <w:bottom w:w="150" w:type="dxa"/>
              <w:right w:w="240" w:type="dxa"/>
            </w:tcMar>
            <w:vAlign w:val="center"/>
            <w:hideMark/>
          </w:tcPr>
          <w:p w14:paraId="676B7DE1"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gold@swissexport-ch.com</w:t>
            </w:r>
          </w:p>
        </w:tc>
        <w:tc>
          <w:tcPr>
            <w:tcW w:w="0" w:type="auto"/>
            <w:tcMar>
              <w:top w:w="150" w:type="dxa"/>
              <w:left w:w="240" w:type="dxa"/>
              <w:bottom w:w="150" w:type="dxa"/>
              <w:right w:w="0" w:type="dxa"/>
            </w:tcMar>
            <w:vAlign w:val="center"/>
            <w:hideMark/>
          </w:tcPr>
          <w:p w14:paraId="21C9158E" w14:textId="22FF5A12" w:rsidR="001A4939" w:rsidRPr="001A4939" w:rsidRDefault="000D4FD5" w:rsidP="001A4939">
            <w:pPr>
              <w:spacing w:after="0" w:line="375" w:lineRule="atLeast"/>
              <w:rPr>
                <w:rFonts w:ascii="Segoe UI" w:eastAsia="Times New Roman" w:hAnsi="Segoe UI" w:cs="Segoe UI"/>
                <w:kern w:val="0"/>
                <w:sz w:val="23"/>
                <w:szCs w:val="23"/>
                <w:lang w:eastAsia="fr-FR"/>
                <w14:ligatures w14:val="none"/>
              </w:rPr>
            </w:pPr>
            <w:r>
              <w:rPr>
                <w:rFonts w:ascii="Segoe UI" w:eastAsia="Times New Roman" w:hAnsi="Segoe UI" w:cs="Segoe UI"/>
                <w:kern w:val="0"/>
                <w:sz w:val="23"/>
                <w:szCs w:val="23"/>
                <w:lang w:eastAsia="fr-FR"/>
                <w14:ligatures w14:val="none"/>
              </w:rPr>
              <w:t xml:space="preserve">CEO only </w:t>
            </w:r>
          </w:p>
        </w:tc>
      </w:tr>
      <w:tr w:rsidR="001A4939" w:rsidRPr="001A4939" w14:paraId="70D6B656" w14:textId="77777777">
        <w:tc>
          <w:tcPr>
            <w:tcW w:w="0" w:type="auto"/>
            <w:tcMar>
              <w:top w:w="150" w:type="dxa"/>
              <w:left w:w="0" w:type="dxa"/>
              <w:bottom w:w="150" w:type="dxa"/>
              <w:right w:w="240" w:type="dxa"/>
            </w:tcMar>
            <w:vAlign w:val="center"/>
            <w:hideMark/>
          </w:tcPr>
          <w:p w14:paraId="291177B8"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b/>
                <w:bCs/>
                <w:kern w:val="0"/>
                <w:sz w:val="23"/>
                <w:szCs w:val="23"/>
                <w:lang w:eastAsia="fr-FR"/>
                <w14:ligatures w14:val="none"/>
              </w:rPr>
              <w:t>Oil &amp; Petroleum</w:t>
            </w:r>
          </w:p>
        </w:tc>
        <w:tc>
          <w:tcPr>
            <w:tcW w:w="0" w:type="auto"/>
            <w:tcMar>
              <w:top w:w="150" w:type="dxa"/>
              <w:left w:w="240" w:type="dxa"/>
              <w:bottom w:w="150" w:type="dxa"/>
              <w:right w:w="240" w:type="dxa"/>
            </w:tcMar>
            <w:vAlign w:val="center"/>
            <w:hideMark/>
          </w:tcPr>
          <w:p w14:paraId="1E2A897D"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pp.oil@swissexport-ch.com</w:t>
            </w:r>
          </w:p>
        </w:tc>
        <w:tc>
          <w:tcPr>
            <w:tcW w:w="0" w:type="auto"/>
            <w:tcMar>
              <w:top w:w="150" w:type="dxa"/>
              <w:left w:w="240" w:type="dxa"/>
              <w:bottom w:w="150" w:type="dxa"/>
              <w:right w:w="0" w:type="dxa"/>
            </w:tcMar>
            <w:vAlign w:val="center"/>
            <w:hideMark/>
          </w:tcPr>
          <w:p w14:paraId="60E94A5D" w14:textId="0924B99B" w:rsidR="001A4939" w:rsidRPr="001A4939" w:rsidRDefault="000D4FD5" w:rsidP="001A4939">
            <w:pPr>
              <w:spacing w:after="0" w:line="375" w:lineRule="atLeast"/>
              <w:rPr>
                <w:rFonts w:ascii="Segoe UI" w:eastAsia="Times New Roman" w:hAnsi="Segoe UI" w:cs="Segoe UI"/>
                <w:kern w:val="0"/>
                <w:sz w:val="23"/>
                <w:szCs w:val="23"/>
                <w:lang w:eastAsia="fr-FR"/>
                <w14:ligatures w14:val="none"/>
              </w:rPr>
            </w:pPr>
            <w:r>
              <w:rPr>
                <w:rFonts w:ascii="Segoe UI" w:eastAsia="Times New Roman" w:hAnsi="Segoe UI" w:cs="Segoe UI"/>
                <w:kern w:val="0"/>
                <w:sz w:val="23"/>
                <w:szCs w:val="23"/>
                <w:lang w:eastAsia="fr-FR"/>
                <w14:ligatures w14:val="none"/>
              </w:rPr>
              <w:t xml:space="preserve">CEO only </w:t>
            </w:r>
          </w:p>
        </w:tc>
      </w:tr>
      <w:tr w:rsidR="001A4939" w:rsidRPr="001A4939" w14:paraId="04C563DB" w14:textId="77777777">
        <w:tc>
          <w:tcPr>
            <w:tcW w:w="0" w:type="auto"/>
            <w:tcMar>
              <w:top w:w="150" w:type="dxa"/>
              <w:left w:w="0" w:type="dxa"/>
              <w:bottom w:w="150" w:type="dxa"/>
              <w:right w:w="240" w:type="dxa"/>
            </w:tcMar>
            <w:vAlign w:val="center"/>
            <w:hideMark/>
          </w:tcPr>
          <w:p w14:paraId="781DF84D"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b/>
                <w:bCs/>
                <w:kern w:val="0"/>
                <w:sz w:val="23"/>
                <w:szCs w:val="23"/>
                <w:lang w:eastAsia="fr-FR"/>
                <w14:ligatures w14:val="none"/>
              </w:rPr>
              <w:t>Agri-Commodities</w:t>
            </w:r>
          </w:p>
        </w:tc>
        <w:tc>
          <w:tcPr>
            <w:tcW w:w="0" w:type="auto"/>
            <w:tcMar>
              <w:top w:w="150" w:type="dxa"/>
              <w:left w:w="240" w:type="dxa"/>
              <w:bottom w:w="150" w:type="dxa"/>
              <w:right w:w="240" w:type="dxa"/>
            </w:tcMar>
            <w:vAlign w:val="center"/>
            <w:hideMark/>
          </w:tcPr>
          <w:p w14:paraId="30CB93F1"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agro@swissexport-ch.com</w:t>
            </w:r>
          </w:p>
        </w:tc>
        <w:tc>
          <w:tcPr>
            <w:tcW w:w="0" w:type="auto"/>
            <w:tcMar>
              <w:top w:w="150" w:type="dxa"/>
              <w:left w:w="240" w:type="dxa"/>
              <w:bottom w:w="150" w:type="dxa"/>
              <w:right w:w="0" w:type="dxa"/>
            </w:tcMar>
            <w:vAlign w:val="center"/>
            <w:hideMark/>
          </w:tcPr>
          <w:p w14:paraId="0CF742AB" w14:textId="6ED5D897" w:rsidR="001A4939" w:rsidRPr="001A4939" w:rsidRDefault="000D4FD5" w:rsidP="001A4939">
            <w:pPr>
              <w:spacing w:after="0" w:line="375" w:lineRule="atLeast"/>
              <w:rPr>
                <w:rFonts w:ascii="Segoe UI" w:eastAsia="Times New Roman" w:hAnsi="Segoe UI" w:cs="Segoe UI"/>
                <w:kern w:val="0"/>
                <w:sz w:val="23"/>
                <w:szCs w:val="23"/>
                <w:lang w:eastAsia="fr-FR"/>
                <w14:ligatures w14:val="none"/>
              </w:rPr>
            </w:pPr>
            <w:r>
              <w:rPr>
                <w:rFonts w:ascii="Segoe UI" w:eastAsia="Times New Roman" w:hAnsi="Segoe UI" w:cs="Segoe UI"/>
                <w:kern w:val="0"/>
                <w:sz w:val="23"/>
                <w:szCs w:val="23"/>
                <w:lang w:eastAsia="fr-FR"/>
                <w14:ligatures w14:val="none"/>
              </w:rPr>
              <w:t>Team &amp; CEO</w:t>
            </w:r>
          </w:p>
        </w:tc>
      </w:tr>
      <w:tr w:rsidR="001A4939" w:rsidRPr="001A4939" w14:paraId="6FDB1432" w14:textId="77777777">
        <w:tc>
          <w:tcPr>
            <w:tcW w:w="0" w:type="auto"/>
            <w:tcMar>
              <w:top w:w="150" w:type="dxa"/>
              <w:left w:w="0" w:type="dxa"/>
              <w:bottom w:w="150" w:type="dxa"/>
              <w:right w:w="240" w:type="dxa"/>
            </w:tcMar>
            <w:vAlign w:val="center"/>
            <w:hideMark/>
          </w:tcPr>
          <w:p w14:paraId="239471D9" w14:textId="77777777" w:rsidR="001A4939" w:rsidRPr="000D4FD5" w:rsidRDefault="001A4939" w:rsidP="001A4939">
            <w:pPr>
              <w:spacing w:after="0" w:line="375" w:lineRule="atLeast"/>
              <w:rPr>
                <w:rFonts w:ascii="Segoe UI" w:eastAsia="Times New Roman" w:hAnsi="Segoe UI" w:cs="Segoe UI"/>
                <w:kern w:val="0"/>
                <w:sz w:val="23"/>
                <w:szCs w:val="23"/>
                <w:lang w:eastAsia="fr-FR"/>
                <w14:ligatures w14:val="none"/>
              </w:rPr>
            </w:pPr>
            <w:r w:rsidRPr="000D4FD5">
              <w:rPr>
                <w:rFonts w:ascii="Segoe UI" w:eastAsia="Times New Roman" w:hAnsi="Segoe UI" w:cs="Segoe UI"/>
                <w:b/>
                <w:bCs/>
                <w:kern w:val="0"/>
                <w:sz w:val="23"/>
                <w:szCs w:val="23"/>
                <w:lang w:eastAsia="fr-FR"/>
                <w14:ligatures w14:val="none"/>
              </w:rPr>
              <w:t>Finance</w:t>
            </w:r>
          </w:p>
        </w:tc>
        <w:tc>
          <w:tcPr>
            <w:tcW w:w="0" w:type="auto"/>
            <w:tcMar>
              <w:top w:w="150" w:type="dxa"/>
              <w:left w:w="240" w:type="dxa"/>
              <w:bottom w:w="150" w:type="dxa"/>
              <w:right w:w="240" w:type="dxa"/>
            </w:tcMar>
            <w:vAlign w:val="center"/>
            <w:hideMark/>
          </w:tcPr>
          <w:p w14:paraId="10E04888" w14:textId="77777777" w:rsidR="001A4939" w:rsidRPr="001A4939" w:rsidRDefault="001A4939" w:rsidP="001A4939">
            <w:pPr>
              <w:spacing w:after="0" w:line="375" w:lineRule="atLeast"/>
              <w:rPr>
                <w:rFonts w:ascii="Segoe UI" w:eastAsia="Times New Roman" w:hAnsi="Segoe UI" w:cs="Segoe UI"/>
                <w:kern w:val="0"/>
                <w:sz w:val="23"/>
                <w:szCs w:val="23"/>
                <w:lang w:eastAsia="fr-FR"/>
                <w14:ligatures w14:val="none"/>
              </w:rPr>
            </w:pPr>
            <w:r w:rsidRPr="001A4939">
              <w:rPr>
                <w:rFonts w:ascii="Segoe UI" w:eastAsia="Times New Roman" w:hAnsi="Segoe UI" w:cs="Segoe UI"/>
                <w:kern w:val="0"/>
                <w:sz w:val="23"/>
                <w:szCs w:val="23"/>
                <w:lang w:eastAsia="fr-FR"/>
                <w14:ligatures w14:val="none"/>
              </w:rPr>
              <w:t>compta@swissexport-ch.com</w:t>
            </w:r>
          </w:p>
        </w:tc>
        <w:tc>
          <w:tcPr>
            <w:tcW w:w="0" w:type="auto"/>
            <w:tcMar>
              <w:top w:w="150" w:type="dxa"/>
              <w:left w:w="240" w:type="dxa"/>
              <w:bottom w:w="150" w:type="dxa"/>
              <w:right w:w="0" w:type="dxa"/>
            </w:tcMar>
            <w:vAlign w:val="center"/>
            <w:hideMark/>
          </w:tcPr>
          <w:p w14:paraId="074B53D0" w14:textId="1996AA00" w:rsidR="001A4939" w:rsidRPr="001A4939" w:rsidRDefault="000D4FD5" w:rsidP="001A4939">
            <w:pPr>
              <w:spacing w:after="0" w:line="375" w:lineRule="atLeast"/>
              <w:rPr>
                <w:rFonts w:ascii="Segoe UI" w:eastAsia="Times New Roman" w:hAnsi="Segoe UI" w:cs="Segoe UI"/>
                <w:kern w:val="0"/>
                <w:sz w:val="23"/>
                <w:szCs w:val="23"/>
                <w:lang w:eastAsia="fr-FR"/>
                <w14:ligatures w14:val="none"/>
              </w:rPr>
            </w:pPr>
            <w:r>
              <w:rPr>
                <w:rFonts w:ascii="Segoe UI" w:eastAsia="Times New Roman" w:hAnsi="Segoe UI" w:cs="Segoe UI"/>
                <w:kern w:val="0"/>
                <w:sz w:val="23"/>
                <w:szCs w:val="23"/>
                <w:lang w:eastAsia="fr-FR"/>
                <w14:ligatures w14:val="none"/>
              </w:rPr>
              <w:t xml:space="preserve">Eric </w:t>
            </w:r>
          </w:p>
        </w:tc>
      </w:tr>
    </w:tbl>
    <w:p w14:paraId="2FD82832" w14:textId="77777777" w:rsidR="007F1F36" w:rsidRDefault="007F1F36" w:rsidP="000D4FD5">
      <w:pPr>
        <w:shd w:val="clear" w:color="auto" w:fill="FFFFFF"/>
        <w:spacing w:before="240" w:after="240" w:line="240" w:lineRule="auto"/>
        <w:rPr>
          <w:rFonts w:ascii="Segoe UI" w:eastAsia="Times New Roman" w:hAnsi="Segoe UI" w:cs="Segoe UI"/>
          <w:b/>
          <w:bCs/>
          <w:color w:val="0F1115"/>
          <w:kern w:val="0"/>
          <w:u w:val="single"/>
          <w:lang w:val="it-IT" w:eastAsia="fr-FR"/>
          <w14:ligatures w14:val="none"/>
        </w:rPr>
      </w:pPr>
    </w:p>
    <w:p w14:paraId="42A2C6DD" w14:textId="523AABA8" w:rsidR="001A4939" w:rsidRPr="000D4FD5" w:rsidRDefault="001A4939" w:rsidP="000D4FD5">
      <w:pPr>
        <w:shd w:val="clear" w:color="auto" w:fill="FFFFFF"/>
        <w:spacing w:before="240" w:after="240" w:line="240" w:lineRule="auto"/>
        <w:rPr>
          <w:rFonts w:ascii="Segoe UI" w:eastAsia="Times New Roman" w:hAnsi="Segoe UI" w:cs="Segoe UI"/>
          <w:color w:val="0F1115"/>
          <w:kern w:val="0"/>
          <w:lang w:val="it-IT" w:eastAsia="fr-FR"/>
          <w14:ligatures w14:val="none"/>
        </w:rPr>
      </w:pPr>
      <w:r w:rsidRPr="000D4FD5">
        <w:rPr>
          <w:rFonts w:ascii="Segoe UI" w:eastAsia="Times New Roman" w:hAnsi="Segoe UI" w:cs="Segoe UI"/>
          <w:b/>
          <w:bCs/>
          <w:color w:val="0F1115"/>
          <w:kern w:val="0"/>
          <w:u w:val="single"/>
          <w:lang w:val="it-IT" w:eastAsia="fr-FR"/>
          <w14:ligatures w14:val="none"/>
        </w:rPr>
        <w:t>Corporate Website</w:t>
      </w:r>
      <w:r w:rsidRPr="000D4FD5">
        <w:rPr>
          <w:rFonts w:ascii="Segoe UI" w:eastAsia="Times New Roman" w:hAnsi="Segoe UI" w:cs="Segoe UI"/>
          <w:color w:val="0F1115"/>
          <w:kern w:val="0"/>
          <w:u w:val="single"/>
          <w:lang w:val="it-IT" w:eastAsia="fr-FR"/>
          <w14:ligatures w14:val="none"/>
        </w:rPr>
        <w:t>:</w:t>
      </w:r>
      <w:r w:rsidRPr="000D4FD5">
        <w:rPr>
          <w:rFonts w:ascii="Segoe UI" w:eastAsia="Times New Roman" w:hAnsi="Segoe UI" w:cs="Segoe UI"/>
          <w:color w:val="0F1115"/>
          <w:kern w:val="0"/>
          <w:lang w:val="it-IT" w:eastAsia="fr-FR"/>
          <w14:ligatures w14:val="none"/>
        </w:rPr>
        <w:t> </w:t>
      </w:r>
      <w:r w:rsidR="000D4FD5" w:rsidRPr="000D4FD5">
        <w:rPr>
          <w:rFonts w:ascii="Segoe UI" w:eastAsia="Times New Roman" w:hAnsi="Segoe UI" w:cs="Segoe UI"/>
          <w:color w:val="0F1115"/>
          <w:kern w:val="0"/>
          <w:lang w:val="it-IT" w:eastAsia="fr-FR"/>
          <w14:ligatures w14:val="none"/>
        </w:rPr>
        <w:t xml:space="preserve">www.swissexportgroup.com </w:t>
      </w:r>
    </w:p>
    <w:p w14:paraId="439BFCB6" w14:textId="77777777" w:rsidR="007F1F36" w:rsidRPr="007F1F36" w:rsidRDefault="007F1F36" w:rsidP="001A4939">
      <w:pPr>
        <w:shd w:val="clear" w:color="auto" w:fill="FFFFFF"/>
        <w:spacing w:before="240" w:after="240" w:line="240" w:lineRule="auto"/>
        <w:rPr>
          <w:rFonts w:ascii="Segoe UI" w:eastAsia="Times New Roman" w:hAnsi="Segoe UI" w:cs="Segoe UI"/>
          <w:b/>
          <w:bCs/>
          <w:color w:val="0F1115"/>
          <w:kern w:val="0"/>
          <w:u w:val="single"/>
          <w:lang w:val="it-IT" w:eastAsia="fr-FR"/>
          <w14:ligatures w14:val="none"/>
        </w:rPr>
      </w:pPr>
    </w:p>
    <w:p w14:paraId="7167BE92" w14:textId="3F1F544B" w:rsidR="007F1F36" w:rsidRPr="007F1F36" w:rsidRDefault="001A4939" w:rsidP="001A4939">
      <w:pPr>
        <w:shd w:val="clear" w:color="auto" w:fill="FFFFFF"/>
        <w:spacing w:before="240" w:after="240" w:line="240" w:lineRule="auto"/>
        <w:rPr>
          <w:rFonts w:ascii="Segoe UI" w:eastAsia="Times New Roman" w:hAnsi="Segoe UI" w:cs="Segoe UI"/>
          <w:color w:val="0F1115"/>
          <w:kern w:val="0"/>
          <w:lang w:eastAsia="fr-FR"/>
          <w14:ligatures w14:val="none"/>
        </w:rPr>
      </w:pPr>
      <w:r w:rsidRPr="007F1F36">
        <w:rPr>
          <w:rFonts w:ascii="Segoe UI" w:eastAsia="Times New Roman" w:hAnsi="Segoe UI" w:cs="Segoe UI"/>
          <w:b/>
          <w:bCs/>
          <w:color w:val="0F1115"/>
          <w:kern w:val="0"/>
          <w:u w:val="single"/>
          <w:lang w:eastAsia="fr-FR"/>
          <w14:ligatures w14:val="none"/>
        </w:rPr>
        <w:t>Basel Office</w:t>
      </w:r>
      <w:r w:rsidRPr="007F1F36">
        <w:rPr>
          <w:rFonts w:ascii="Segoe UI" w:eastAsia="Times New Roman" w:hAnsi="Segoe UI" w:cs="Segoe UI"/>
          <w:color w:val="0F1115"/>
          <w:kern w:val="0"/>
          <w:lang w:eastAsia="fr-FR"/>
          <w14:ligatures w14:val="none"/>
        </w:rPr>
        <w:t xml:space="preserve">: contact@swissexportbasel.com | </w:t>
      </w:r>
      <w:r w:rsidR="007F1F36" w:rsidRPr="007F1F36">
        <w:rPr>
          <w:rFonts w:ascii="Segoe UI" w:eastAsia="Times New Roman" w:hAnsi="Segoe UI" w:cs="Segoe UI"/>
          <w:color w:val="0F1115"/>
          <w:kern w:val="0"/>
          <w:lang w:eastAsia="fr-FR"/>
          <w14:ligatures w14:val="none"/>
        </w:rPr>
        <w:t>+41</w:t>
      </w:r>
      <w:r w:rsidR="007F1F36">
        <w:rPr>
          <w:rFonts w:ascii="Segoe UI" w:eastAsia="Times New Roman" w:hAnsi="Segoe UI" w:cs="Segoe UI"/>
          <w:color w:val="0F1115"/>
          <w:kern w:val="0"/>
          <w:lang w:eastAsia="fr-FR"/>
          <w14:ligatures w14:val="none"/>
        </w:rPr>
        <w:t xml:space="preserve"> 32 471 31 50</w:t>
      </w:r>
    </w:p>
    <w:p w14:paraId="79B3DA22" w14:textId="128AC9AD" w:rsidR="001A4939" w:rsidRDefault="001A4939" w:rsidP="001A4939">
      <w:pPr>
        <w:shd w:val="clear" w:color="auto" w:fill="FFFFFF"/>
        <w:spacing w:before="240" w:after="24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color w:val="0F1115"/>
          <w:kern w:val="0"/>
          <w:lang w:eastAsia="fr-FR"/>
          <w14:ligatures w14:val="none"/>
        </w:rPr>
        <w:t>+41 78 265 91 51</w:t>
      </w:r>
      <w:r w:rsidR="0004450F" w:rsidRPr="0004450F">
        <w:rPr>
          <w:rFonts w:ascii="Segoe UI" w:eastAsia="Times New Roman" w:hAnsi="Segoe UI" w:cs="Segoe UI"/>
          <w:color w:val="0F1115"/>
          <w:kern w:val="0"/>
          <w:lang w:eastAsia="fr-FR"/>
          <w14:ligatures w14:val="none"/>
        </w:rPr>
        <w:t xml:space="preserve">- </w:t>
      </w:r>
      <w:r w:rsidR="0004450F">
        <w:rPr>
          <w:rFonts w:ascii="Segoe UI" w:eastAsia="Times New Roman" w:hAnsi="Segoe UI" w:cs="Segoe UI"/>
          <w:color w:val="0F1115"/>
          <w:kern w:val="0"/>
          <w:lang w:eastAsia="fr-FR"/>
          <w14:ligatures w14:val="none"/>
        </w:rPr>
        <w:t xml:space="preserve">/Mobile - </w:t>
      </w:r>
      <w:r w:rsidR="0004450F" w:rsidRPr="0004450F">
        <w:rPr>
          <w:rFonts w:ascii="Segoe UI" w:eastAsia="Times New Roman" w:hAnsi="Segoe UI" w:cs="Segoe UI"/>
          <w:color w:val="0F1115"/>
          <w:kern w:val="0"/>
          <w:lang w:eastAsia="fr-FR"/>
          <w14:ligatures w14:val="none"/>
        </w:rPr>
        <w:t>Wh</w:t>
      </w:r>
      <w:r w:rsidR="0004450F">
        <w:rPr>
          <w:rFonts w:ascii="Segoe UI" w:eastAsia="Times New Roman" w:hAnsi="Segoe UI" w:cs="Segoe UI"/>
          <w:color w:val="0F1115"/>
          <w:kern w:val="0"/>
          <w:lang w:eastAsia="fr-FR"/>
          <w14:ligatures w14:val="none"/>
        </w:rPr>
        <w:t>at’s app</w:t>
      </w:r>
    </w:p>
    <w:p w14:paraId="60030D41" w14:textId="77777777" w:rsidR="007F1F36" w:rsidRDefault="007F1F36" w:rsidP="001A4939">
      <w:pPr>
        <w:shd w:val="clear" w:color="auto" w:fill="FFFFFF"/>
        <w:spacing w:before="240" w:after="240" w:line="240" w:lineRule="auto"/>
        <w:rPr>
          <w:rFonts w:ascii="Segoe UI" w:eastAsia="Times New Roman" w:hAnsi="Segoe UI" w:cs="Segoe UI"/>
          <w:color w:val="0F1115"/>
          <w:kern w:val="0"/>
          <w:lang w:eastAsia="fr-FR"/>
          <w14:ligatures w14:val="none"/>
        </w:rPr>
      </w:pPr>
    </w:p>
    <w:p w14:paraId="3A57EE4C" w14:textId="77777777" w:rsidR="000D4FD5" w:rsidRPr="000D4FD5" w:rsidRDefault="000D4FD5" w:rsidP="000D4FD5">
      <w:pPr>
        <w:shd w:val="clear" w:color="auto" w:fill="FFFFFF"/>
        <w:spacing w:before="240" w:after="240" w:line="420" w:lineRule="atLeast"/>
        <w:outlineLvl w:val="3"/>
        <w:rPr>
          <w:rFonts w:ascii="Segoe UI" w:eastAsia="Times New Roman" w:hAnsi="Segoe UI" w:cs="Segoe UI"/>
          <w:b/>
          <w:bCs/>
          <w:color w:val="0F1115"/>
          <w:kern w:val="0"/>
          <w:u w:val="single"/>
          <w:lang w:eastAsia="fr-FR"/>
          <w14:ligatures w14:val="none"/>
        </w:rPr>
      </w:pPr>
      <w:r w:rsidRPr="000D4FD5">
        <w:rPr>
          <w:rFonts w:ascii="Segoe UI" w:eastAsia="Times New Roman" w:hAnsi="Segoe UI" w:cs="Segoe UI"/>
          <w:b/>
          <w:bCs/>
          <w:color w:val="0F1115"/>
          <w:kern w:val="0"/>
          <w:u w:val="single"/>
          <w:lang w:eastAsia="fr-FR"/>
          <w14:ligatures w14:val="none"/>
        </w:rPr>
        <w:t>COMPLIANCE DOCUMENTATION</w:t>
      </w:r>
    </w:p>
    <w:p w14:paraId="5A5DBE16" w14:textId="77777777" w:rsidR="000D4FD5" w:rsidRPr="00B30364" w:rsidRDefault="000D4FD5" w:rsidP="000D4FD5">
      <w:pPr>
        <w:shd w:val="clear" w:color="auto" w:fill="FFFFFF"/>
        <w:spacing w:before="240" w:after="240" w:line="420" w:lineRule="atLeast"/>
        <w:rPr>
          <w:rFonts w:ascii="Segoe UI" w:eastAsia="Times New Roman" w:hAnsi="Segoe UI" w:cs="Segoe UI"/>
          <w:color w:val="0F1115"/>
          <w:kern w:val="0"/>
          <w:lang w:eastAsia="fr-FR"/>
          <w14:ligatures w14:val="none"/>
        </w:rPr>
      </w:pPr>
      <w:r w:rsidRPr="00B30364">
        <w:rPr>
          <w:rFonts w:ascii="Segoe UI" w:eastAsia="Times New Roman" w:hAnsi="Segoe UI" w:cs="Segoe UI"/>
          <w:i/>
          <w:iCs/>
          <w:color w:val="0F1115"/>
          <w:kern w:val="0"/>
          <w:lang w:eastAsia="fr-FR"/>
          <w14:ligatures w14:val="none"/>
        </w:rPr>
        <w:t>(Available under NDA and as part of formal due diligence)</w:t>
      </w:r>
    </w:p>
    <w:p w14:paraId="59524215" w14:textId="77777777" w:rsidR="000D4FD5" w:rsidRPr="00B30364" w:rsidRDefault="000D4FD5" w:rsidP="000D4FD5">
      <w:pPr>
        <w:numPr>
          <w:ilvl w:val="0"/>
          <w:numId w:val="10"/>
        </w:numPr>
        <w:shd w:val="clear" w:color="auto" w:fill="FFFFFF"/>
        <w:spacing w:after="0" w:line="420" w:lineRule="atLeast"/>
        <w:rPr>
          <w:rFonts w:ascii="Segoe UI" w:eastAsia="Times New Roman" w:hAnsi="Segoe UI" w:cs="Segoe UI"/>
          <w:color w:val="0F1115"/>
          <w:kern w:val="0"/>
          <w:lang w:eastAsia="fr-FR"/>
          <w14:ligatures w14:val="none"/>
        </w:rPr>
      </w:pPr>
      <w:r w:rsidRPr="00B30364">
        <w:rPr>
          <w:rFonts w:ascii="Segoe UI" w:eastAsia="Times New Roman" w:hAnsi="Segoe UI" w:cs="Segoe UI"/>
          <w:color w:val="0F1115"/>
          <w:kern w:val="0"/>
          <w:lang w:eastAsia="fr-FR"/>
          <w14:ligatures w14:val="none"/>
        </w:rPr>
        <w:t>Complete legal dossier (registration, articles of association, registers)</w:t>
      </w:r>
    </w:p>
    <w:p w14:paraId="43BE15A4" w14:textId="77777777" w:rsidR="000D4FD5" w:rsidRPr="00B30364" w:rsidRDefault="000D4FD5" w:rsidP="000D4FD5">
      <w:pPr>
        <w:numPr>
          <w:ilvl w:val="0"/>
          <w:numId w:val="10"/>
        </w:numPr>
        <w:shd w:val="clear" w:color="auto" w:fill="FFFFFF"/>
        <w:spacing w:after="0" w:line="420" w:lineRule="atLeast"/>
        <w:rPr>
          <w:rFonts w:ascii="Segoe UI" w:eastAsia="Times New Roman" w:hAnsi="Segoe UI" w:cs="Segoe UI"/>
          <w:color w:val="0F1115"/>
          <w:kern w:val="0"/>
          <w:lang w:eastAsia="fr-FR"/>
          <w14:ligatures w14:val="none"/>
        </w:rPr>
      </w:pPr>
      <w:r w:rsidRPr="00B30364">
        <w:rPr>
          <w:rFonts w:ascii="Segoe UI" w:eastAsia="Times New Roman" w:hAnsi="Segoe UI" w:cs="Segoe UI"/>
          <w:color w:val="0F1115"/>
          <w:kern w:val="0"/>
          <w:lang w:eastAsia="fr-FR"/>
          <w14:ligatures w14:val="none"/>
        </w:rPr>
        <w:t>Certified and up-to-date Beneficial Owners Register</w:t>
      </w:r>
    </w:p>
    <w:p w14:paraId="6E5111A3" w14:textId="77777777" w:rsidR="000D4FD5" w:rsidRPr="00B30364" w:rsidRDefault="000D4FD5" w:rsidP="000D4FD5">
      <w:pPr>
        <w:numPr>
          <w:ilvl w:val="0"/>
          <w:numId w:val="10"/>
        </w:numPr>
        <w:shd w:val="clear" w:color="auto" w:fill="FFFFFF"/>
        <w:spacing w:after="0" w:line="420" w:lineRule="atLeast"/>
        <w:rPr>
          <w:rFonts w:ascii="Segoe UI" w:eastAsia="Times New Roman" w:hAnsi="Segoe UI" w:cs="Segoe UI"/>
          <w:color w:val="0F1115"/>
          <w:kern w:val="0"/>
          <w:lang w:eastAsia="fr-FR"/>
          <w14:ligatures w14:val="none"/>
        </w:rPr>
      </w:pPr>
      <w:r w:rsidRPr="00B30364">
        <w:rPr>
          <w:rFonts w:ascii="Segoe UI" w:eastAsia="Times New Roman" w:hAnsi="Segoe UI" w:cs="Segoe UI"/>
          <w:color w:val="0F1115"/>
          <w:kern w:val="0"/>
          <w:lang w:eastAsia="fr-FR"/>
          <w14:ligatures w14:val="none"/>
        </w:rPr>
        <w:t>Audited financial statements (3 years) and budget forecasts</w:t>
      </w:r>
    </w:p>
    <w:p w14:paraId="371E8AFC" w14:textId="77777777" w:rsidR="000D4FD5" w:rsidRPr="00B30364" w:rsidRDefault="000D4FD5" w:rsidP="000D4FD5">
      <w:pPr>
        <w:numPr>
          <w:ilvl w:val="0"/>
          <w:numId w:val="10"/>
        </w:numPr>
        <w:shd w:val="clear" w:color="auto" w:fill="FFFFFF"/>
        <w:spacing w:after="0" w:line="420" w:lineRule="atLeast"/>
        <w:rPr>
          <w:rFonts w:ascii="Segoe UI" w:eastAsia="Times New Roman" w:hAnsi="Segoe UI" w:cs="Segoe UI"/>
          <w:color w:val="0F1115"/>
          <w:kern w:val="0"/>
          <w:lang w:eastAsia="fr-FR"/>
          <w14:ligatures w14:val="none"/>
        </w:rPr>
      </w:pPr>
      <w:r w:rsidRPr="00B30364">
        <w:rPr>
          <w:rFonts w:ascii="Segoe UI" w:eastAsia="Times New Roman" w:hAnsi="Segoe UI" w:cs="Segoe UI"/>
          <w:color w:val="0F1115"/>
          <w:kern w:val="0"/>
          <w:lang w:eastAsia="fr-FR"/>
          <w14:ligatures w14:val="none"/>
        </w:rPr>
        <w:t>Signed KYC/AML compliance policy</w:t>
      </w:r>
    </w:p>
    <w:p w14:paraId="29C6A743" w14:textId="77777777" w:rsidR="000D4FD5" w:rsidRPr="00B30364" w:rsidRDefault="000D4FD5" w:rsidP="000D4FD5">
      <w:pPr>
        <w:numPr>
          <w:ilvl w:val="0"/>
          <w:numId w:val="10"/>
        </w:numPr>
        <w:shd w:val="clear" w:color="auto" w:fill="FFFFFF"/>
        <w:spacing w:after="0" w:line="420" w:lineRule="atLeast"/>
        <w:rPr>
          <w:rFonts w:ascii="Segoe UI" w:eastAsia="Times New Roman" w:hAnsi="Segoe UI" w:cs="Segoe UI"/>
          <w:color w:val="0F1115"/>
          <w:kern w:val="0"/>
          <w:lang w:eastAsia="fr-FR"/>
          <w14:ligatures w14:val="none"/>
        </w:rPr>
      </w:pPr>
      <w:r w:rsidRPr="00B30364">
        <w:rPr>
          <w:rFonts w:ascii="Segoe UI" w:eastAsia="Times New Roman" w:hAnsi="Segoe UI" w:cs="Segoe UI"/>
          <w:color w:val="0F1115"/>
          <w:kern w:val="0"/>
          <w:lang w:eastAsia="fr-FR"/>
          <w14:ligatures w14:val="none"/>
        </w:rPr>
        <w:t>Proof of address and business activity</w:t>
      </w:r>
    </w:p>
    <w:p w14:paraId="640A3538" w14:textId="6B7FF888" w:rsidR="000D4FD5" w:rsidRDefault="000D4FD5" w:rsidP="00945BCF">
      <w:pPr>
        <w:numPr>
          <w:ilvl w:val="0"/>
          <w:numId w:val="10"/>
        </w:numPr>
        <w:shd w:val="clear" w:color="auto" w:fill="FFFFFF"/>
        <w:spacing w:after="0" w:line="420" w:lineRule="atLeast"/>
        <w:rPr>
          <w:rFonts w:ascii="Segoe UI" w:eastAsia="Times New Roman" w:hAnsi="Segoe UI" w:cs="Segoe UI"/>
          <w:color w:val="0F1115"/>
          <w:kern w:val="0"/>
          <w:lang w:eastAsia="fr-FR"/>
          <w14:ligatures w14:val="none"/>
        </w:rPr>
      </w:pPr>
      <w:r w:rsidRPr="00B30364">
        <w:rPr>
          <w:rFonts w:ascii="Segoe UI" w:eastAsia="Times New Roman" w:hAnsi="Segoe UI" w:cs="Segoe UI"/>
          <w:color w:val="0F1115"/>
          <w:kern w:val="0"/>
          <w:lang w:eastAsia="fr-FR"/>
          <w14:ligatures w14:val="none"/>
        </w:rPr>
        <w:t>Banking and trade references</w:t>
      </w:r>
    </w:p>
    <w:p w14:paraId="06ADB549" w14:textId="77777777" w:rsidR="007F1F36" w:rsidRDefault="007F1F36" w:rsidP="007F1F36">
      <w:pPr>
        <w:shd w:val="clear" w:color="auto" w:fill="FFFFFF"/>
        <w:spacing w:after="0" w:line="420" w:lineRule="atLeast"/>
        <w:rPr>
          <w:rFonts w:ascii="Segoe UI" w:eastAsia="Times New Roman" w:hAnsi="Segoe UI" w:cs="Segoe UI"/>
          <w:color w:val="0F1115"/>
          <w:kern w:val="0"/>
          <w:lang w:eastAsia="fr-FR"/>
          <w14:ligatures w14:val="none"/>
        </w:rPr>
      </w:pPr>
    </w:p>
    <w:p w14:paraId="7165C4AB" w14:textId="77777777" w:rsidR="007F1F36" w:rsidRDefault="007F1F36" w:rsidP="007F1F36">
      <w:pPr>
        <w:shd w:val="clear" w:color="auto" w:fill="FFFFFF"/>
        <w:spacing w:after="0" w:line="420" w:lineRule="atLeast"/>
        <w:rPr>
          <w:rFonts w:ascii="Segoe UI" w:eastAsia="Times New Roman" w:hAnsi="Segoe UI" w:cs="Segoe UI"/>
          <w:b/>
          <w:bCs/>
          <w:color w:val="0F1115"/>
          <w:kern w:val="0"/>
          <w:lang w:eastAsia="fr-FR"/>
          <w14:ligatures w14:val="none"/>
        </w:rPr>
      </w:pPr>
      <w:r w:rsidRPr="007F1F36">
        <w:rPr>
          <w:rFonts w:ascii="Segoe UI" w:eastAsia="Times New Roman" w:hAnsi="Segoe UI" w:cs="Segoe UI"/>
          <w:b/>
          <w:bCs/>
          <w:color w:val="0F1115"/>
          <w:kern w:val="0"/>
          <w:lang w:eastAsia="fr-FR"/>
          <w14:ligatures w14:val="none"/>
        </w:rPr>
        <w:t xml:space="preserve">NB: </w:t>
      </w:r>
      <w:r w:rsidRPr="007F1F36">
        <w:rPr>
          <w:rFonts w:ascii="Segoe UI" w:eastAsia="Times New Roman" w:hAnsi="Segoe UI" w:cs="Segoe UI"/>
          <w:b/>
          <w:bCs/>
          <w:color w:val="0F1115"/>
          <w:kern w:val="0"/>
          <w:lang w:eastAsia="fr-FR"/>
          <w14:ligatures w14:val="none"/>
        </w:rPr>
        <w:t>"All banking information shall remain strictly confidential. We will share the necessary details upon completion of our file review, and will also confirm which financial institution will be appointed to manage the transaction."</w:t>
      </w:r>
    </w:p>
    <w:p w14:paraId="1AD7ADA5" w14:textId="23117FEF" w:rsidR="001A4939" w:rsidRPr="007F1F36" w:rsidRDefault="001A4939" w:rsidP="007F1F36">
      <w:pPr>
        <w:shd w:val="clear" w:color="auto" w:fill="FFFFFF"/>
        <w:spacing w:after="0" w:line="420" w:lineRule="atLeast"/>
        <w:rPr>
          <w:rFonts w:ascii="Segoe UI" w:eastAsia="Times New Roman" w:hAnsi="Segoe UI" w:cs="Segoe UI"/>
          <w:b/>
          <w:bCs/>
          <w:color w:val="0F1115"/>
          <w:kern w:val="0"/>
          <w:lang w:eastAsia="fr-FR"/>
          <w14:ligatures w14:val="none"/>
        </w:rPr>
      </w:pPr>
      <w:r w:rsidRPr="001A4939">
        <w:rPr>
          <w:rFonts w:ascii="Segoe UI" w:eastAsia="Times New Roman" w:hAnsi="Segoe UI" w:cs="Segoe UI"/>
          <w:b/>
          <w:bCs/>
          <w:color w:val="0F1115"/>
          <w:kern w:val="0"/>
          <w:sz w:val="30"/>
          <w:szCs w:val="30"/>
          <w:u w:val="single"/>
          <w:lang w:eastAsia="fr-FR"/>
          <w14:ligatures w14:val="none"/>
        </w:rPr>
        <w:lastRenderedPageBreak/>
        <w:t>10. LEGAL DECLARATION</w:t>
      </w:r>
    </w:p>
    <w:p w14:paraId="5F2D5986" w14:textId="011C8D5E" w:rsidR="001A4939" w:rsidRPr="001A4939" w:rsidRDefault="001A4939" w:rsidP="001A4939">
      <w:pPr>
        <w:shd w:val="clear" w:color="auto" w:fill="FFFFFF"/>
        <w:spacing w:before="240" w:after="24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color w:val="0F1115"/>
          <w:kern w:val="0"/>
          <w:lang w:eastAsia="fr-FR"/>
          <w14:ligatures w14:val="none"/>
        </w:rPr>
        <w:t>I, </w:t>
      </w:r>
      <w:r w:rsidRPr="001A4939">
        <w:rPr>
          <w:rFonts w:ascii="Segoe UI" w:eastAsia="Times New Roman" w:hAnsi="Segoe UI" w:cs="Segoe UI"/>
          <w:b/>
          <w:bCs/>
          <w:color w:val="0F1115"/>
          <w:kern w:val="0"/>
          <w:lang w:eastAsia="fr-FR"/>
          <w14:ligatures w14:val="none"/>
        </w:rPr>
        <w:t>Serge Soussan</w:t>
      </w:r>
      <w:r w:rsidRPr="001A4939">
        <w:rPr>
          <w:rFonts w:ascii="Segoe UI" w:eastAsia="Times New Roman" w:hAnsi="Segoe UI" w:cs="Segoe UI"/>
          <w:color w:val="0F1115"/>
          <w:kern w:val="0"/>
          <w:lang w:eastAsia="fr-FR"/>
          <w14:ligatures w14:val="none"/>
        </w:rPr>
        <w:t>, Chairman and Founder of Swiss Export S</w:t>
      </w:r>
      <w:r w:rsidR="0004450F">
        <w:rPr>
          <w:rFonts w:ascii="Segoe UI" w:eastAsia="Times New Roman" w:hAnsi="Segoe UI" w:cs="Segoe UI"/>
          <w:color w:val="0F1115"/>
          <w:kern w:val="0"/>
          <w:lang w:eastAsia="fr-FR"/>
          <w14:ligatures w14:val="none"/>
        </w:rPr>
        <w:t>.</w:t>
      </w:r>
      <w:r w:rsidRPr="001A4939">
        <w:rPr>
          <w:rFonts w:ascii="Segoe UI" w:eastAsia="Times New Roman" w:hAnsi="Segoe UI" w:cs="Segoe UI"/>
          <w:color w:val="0F1115"/>
          <w:kern w:val="0"/>
          <w:lang w:eastAsia="fr-FR"/>
          <w14:ligatures w14:val="none"/>
        </w:rPr>
        <w:t>A,</w:t>
      </w:r>
      <w:r w:rsidR="00945BCF">
        <w:rPr>
          <w:rFonts w:ascii="Segoe UI" w:eastAsia="Times New Roman" w:hAnsi="Segoe UI" w:cs="Segoe UI"/>
          <w:color w:val="0F1115"/>
          <w:kern w:val="0"/>
          <w:lang w:eastAsia="fr-FR"/>
          <w14:ligatures w14:val="none"/>
        </w:rPr>
        <w:t xml:space="preserve"> (&amp; other companies enumerated in this document)</w:t>
      </w:r>
      <w:r w:rsidRPr="001A4939">
        <w:rPr>
          <w:rFonts w:ascii="Segoe UI" w:eastAsia="Times New Roman" w:hAnsi="Segoe UI" w:cs="Segoe UI"/>
          <w:color w:val="0F1115"/>
          <w:kern w:val="0"/>
          <w:lang w:eastAsia="fr-FR"/>
          <w14:ligatures w14:val="none"/>
        </w:rPr>
        <w:t xml:space="preserve"> hereby declare under penalty of perjury that all information contained in this Client Information Sheet is true, accurate, and complete</w:t>
      </w:r>
      <w:r w:rsidR="0004450F">
        <w:rPr>
          <w:rFonts w:ascii="Segoe UI" w:eastAsia="Times New Roman" w:hAnsi="Segoe UI" w:cs="Segoe UI"/>
          <w:color w:val="0F1115"/>
          <w:kern w:val="0"/>
          <w:lang w:eastAsia="fr-FR"/>
          <w14:ligatures w14:val="none"/>
        </w:rPr>
        <w:t>.</w:t>
      </w:r>
    </w:p>
    <w:p w14:paraId="69D04790" w14:textId="77777777" w:rsidR="001A4939" w:rsidRPr="001A4939" w:rsidRDefault="001A4939" w:rsidP="001A4939">
      <w:pPr>
        <w:shd w:val="clear" w:color="auto" w:fill="FFFFFF"/>
        <w:spacing w:before="240" w:after="24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color w:val="0F1115"/>
          <w:kern w:val="0"/>
          <w:lang w:eastAsia="fr-FR"/>
          <w14:ligatures w14:val="none"/>
        </w:rPr>
        <w:t>This document reflects the current corporate structure, activities, and financial position of Swiss Export SA and its affiliated entities.</w:t>
      </w:r>
    </w:p>
    <w:p w14:paraId="76565000" w14:textId="77777777" w:rsidR="001A4939" w:rsidRPr="001A4939" w:rsidRDefault="001A4939" w:rsidP="001A4939">
      <w:pPr>
        <w:spacing w:before="480" w:after="480" w:line="240" w:lineRule="auto"/>
        <w:rPr>
          <w:rFonts w:ascii="Segoe UI" w:eastAsia="Times New Roman" w:hAnsi="Segoe UI" w:cs="Segoe UI"/>
          <w:kern w:val="0"/>
          <w:lang w:eastAsia="fr-FR"/>
          <w14:ligatures w14:val="none"/>
        </w:rPr>
      </w:pPr>
      <w:r w:rsidRPr="001A4939">
        <w:rPr>
          <w:rFonts w:ascii="Times New Roman" w:eastAsia="Times New Roman" w:hAnsi="Times New Roman" w:cs="Times New Roman"/>
          <w:kern w:val="0"/>
          <w:lang w:eastAsia="fr-FR"/>
          <w14:ligatures w14:val="none"/>
        </w:rPr>
        <w:pict w14:anchorId="26845782">
          <v:rect id="_x0000_i1034" style="width:0;height:.75pt" o:hralign="center" o:hrstd="t" o:hr="t" fillcolor="#a0a0a0" stroked="f"/>
        </w:pict>
      </w:r>
    </w:p>
    <w:p w14:paraId="68481765" w14:textId="3F67FB35" w:rsidR="001A4939" w:rsidRPr="00945BCF" w:rsidRDefault="001A4939" w:rsidP="001A4939">
      <w:pPr>
        <w:shd w:val="clear" w:color="auto" w:fill="FFFFFF"/>
        <w:spacing w:before="240" w:after="240" w:line="240" w:lineRule="auto"/>
        <w:rPr>
          <w:rFonts w:ascii="Segoe UI" w:eastAsia="Times New Roman" w:hAnsi="Segoe UI" w:cs="Segoe UI"/>
          <w:color w:val="0F1115"/>
          <w:kern w:val="0"/>
          <w:u w:val="single"/>
          <w:lang w:eastAsia="fr-FR"/>
          <w14:ligatures w14:val="none"/>
        </w:rPr>
      </w:pPr>
      <w:r w:rsidRPr="00945BCF">
        <w:rPr>
          <w:rFonts w:ascii="Segoe UI" w:eastAsia="Times New Roman" w:hAnsi="Segoe UI" w:cs="Segoe UI"/>
          <w:b/>
          <w:bCs/>
          <w:color w:val="0F1115"/>
          <w:kern w:val="0"/>
          <w:u w:val="single"/>
          <w:lang w:eastAsia="fr-FR"/>
          <w14:ligatures w14:val="none"/>
        </w:rPr>
        <w:t>For and on behalf of Swiss Export S</w:t>
      </w:r>
      <w:r w:rsidR="00945BCF">
        <w:rPr>
          <w:rFonts w:ascii="Segoe UI" w:eastAsia="Times New Roman" w:hAnsi="Segoe UI" w:cs="Segoe UI"/>
          <w:b/>
          <w:bCs/>
          <w:color w:val="0F1115"/>
          <w:kern w:val="0"/>
          <w:u w:val="single"/>
          <w:lang w:eastAsia="fr-FR"/>
          <w14:ligatures w14:val="none"/>
        </w:rPr>
        <w:t>.</w:t>
      </w:r>
      <w:r w:rsidRPr="00945BCF">
        <w:rPr>
          <w:rFonts w:ascii="Segoe UI" w:eastAsia="Times New Roman" w:hAnsi="Segoe UI" w:cs="Segoe UI"/>
          <w:b/>
          <w:bCs/>
          <w:color w:val="0F1115"/>
          <w:kern w:val="0"/>
          <w:u w:val="single"/>
          <w:lang w:eastAsia="fr-FR"/>
          <w14:ligatures w14:val="none"/>
        </w:rPr>
        <w:t>A</w:t>
      </w:r>
    </w:p>
    <w:p w14:paraId="5F963F13" w14:textId="77777777" w:rsidR="001A4939" w:rsidRPr="001A4939" w:rsidRDefault="001A4939" w:rsidP="001A4939">
      <w:pPr>
        <w:shd w:val="clear" w:color="auto" w:fill="FFFFFF"/>
        <w:spacing w:before="240" w:after="24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Serge Soussan</w:t>
      </w:r>
      <w:r w:rsidRPr="001A4939">
        <w:rPr>
          <w:rFonts w:ascii="Segoe UI" w:eastAsia="Times New Roman" w:hAnsi="Segoe UI" w:cs="Segoe UI"/>
          <w:color w:val="0F1115"/>
          <w:kern w:val="0"/>
          <w:lang w:eastAsia="fr-FR"/>
          <w14:ligatures w14:val="none"/>
        </w:rPr>
        <w:br/>
      </w:r>
      <w:r w:rsidRPr="001A4939">
        <w:rPr>
          <w:rFonts w:ascii="Segoe UI" w:eastAsia="Times New Roman" w:hAnsi="Segoe UI" w:cs="Segoe UI"/>
          <w:i/>
          <w:iCs/>
          <w:color w:val="0F1115"/>
          <w:kern w:val="0"/>
          <w:lang w:eastAsia="fr-FR"/>
          <w14:ligatures w14:val="none"/>
        </w:rPr>
        <w:t>Chairman &amp; Founder</w:t>
      </w:r>
    </w:p>
    <w:p w14:paraId="21FEA9F9" w14:textId="166A61B0" w:rsidR="001A4939" w:rsidRPr="001A4939" w:rsidRDefault="001A4939" w:rsidP="001A4939">
      <w:pPr>
        <w:shd w:val="clear" w:color="auto" w:fill="FFFFFF"/>
        <w:spacing w:before="240" w:after="240" w:line="240" w:lineRule="auto"/>
        <w:rPr>
          <w:rFonts w:ascii="Segoe UI" w:eastAsia="Times New Roman" w:hAnsi="Segoe UI" w:cs="Segoe UI"/>
          <w:color w:val="0F1115"/>
          <w:kern w:val="0"/>
          <w:lang w:eastAsia="fr-FR"/>
          <w14:ligatures w14:val="none"/>
        </w:rPr>
      </w:pPr>
      <w:r w:rsidRPr="001A4939">
        <w:rPr>
          <w:rFonts w:ascii="Segoe UI" w:eastAsia="Times New Roman" w:hAnsi="Segoe UI" w:cs="Segoe UI"/>
          <w:b/>
          <w:bCs/>
          <w:color w:val="0F1115"/>
          <w:kern w:val="0"/>
          <w:lang w:eastAsia="fr-FR"/>
          <w14:ligatures w14:val="none"/>
        </w:rPr>
        <w:t>Date</w:t>
      </w:r>
      <w:r w:rsidRPr="001A4939">
        <w:rPr>
          <w:rFonts w:ascii="Segoe UI" w:eastAsia="Times New Roman" w:hAnsi="Segoe UI" w:cs="Segoe UI"/>
          <w:color w:val="0F1115"/>
          <w:kern w:val="0"/>
          <w:lang w:eastAsia="fr-FR"/>
          <w14:ligatures w14:val="none"/>
        </w:rPr>
        <w:t xml:space="preserve">: 30 </w:t>
      </w:r>
      <w:r w:rsidR="0004450F">
        <w:rPr>
          <w:rFonts w:ascii="Segoe UI" w:eastAsia="Times New Roman" w:hAnsi="Segoe UI" w:cs="Segoe UI"/>
          <w:color w:val="0F1115"/>
          <w:kern w:val="0"/>
          <w:lang w:eastAsia="fr-FR"/>
          <w14:ligatures w14:val="none"/>
        </w:rPr>
        <w:t>October</w:t>
      </w:r>
      <w:r w:rsidRPr="001A4939">
        <w:rPr>
          <w:rFonts w:ascii="Segoe UI" w:eastAsia="Times New Roman" w:hAnsi="Segoe UI" w:cs="Segoe UI"/>
          <w:color w:val="0F1115"/>
          <w:kern w:val="0"/>
          <w:lang w:eastAsia="fr-FR"/>
          <w14:ligatures w14:val="none"/>
        </w:rPr>
        <w:t xml:space="preserve"> 202</w:t>
      </w:r>
      <w:r w:rsidR="0004450F">
        <w:rPr>
          <w:rFonts w:ascii="Segoe UI" w:eastAsia="Times New Roman" w:hAnsi="Segoe UI" w:cs="Segoe UI"/>
          <w:color w:val="0F1115"/>
          <w:kern w:val="0"/>
          <w:lang w:eastAsia="fr-FR"/>
          <w14:ligatures w14:val="none"/>
        </w:rPr>
        <w:t>5</w:t>
      </w:r>
      <w:r w:rsidRPr="001A4939">
        <w:rPr>
          <w:rFonts w:ascii="Segoe UI" w:eastAsia="Times New Roman" w:hAnsi="Segoe UI" w:cs="Segoe UI"/>
          <w:color w:val="0F1115"/>
          <w:kern w:val="0"/>
          <w:lang w:eastAsia="fr-FR"/>
          <w14:ligatures w14:val="none"/>
        </w:rPr>
        <w:br/>
      </w:r>
      <w:r w:rsidRPr="001A4939">
        <w:rPr>
          <w:rFonts w:ascii="Segoe UI" w:eastAsia="Times New Roman" w:hAnsi="Segoe UI" w:cs="Segoe UI"/>
          <w:b/>
          <w:bCs/>
          <w:color w:val="0F1115"/>
          <w:kern w:val="0"/>
          <w:lang w:eastAsia="fr-FR"/>
          <w14:ligatures w14:val="none"/>
        </w:rPr>
        <w:t>Place</w:t>
      </w:r>
      <w:r w:rsidRPr="001A4939">
        <w:rPr>
          <w:rFonts w:ascii="Segoe UI" w:eastAsia="Times New Roman" w:hAnsi="Segoe UI" w:cs="Segoe UI"/>
          <w:color w:val="0F1115"/>
          <w:kern w:val="0"/>
          <w:lang w:eastAsia="fr-FR"/>
          <w14:ligatures w14:val="none"/>
        </w:rPr>
        <w:t xml:space="preserve">: </w:t>
      </w:r>
      <w:r w:rsidR="0004450F">
        <w:rPr>
          <w:rFonts w:ascii="Segoe UI" w:eastAsia="Times New Roman" w:hAnsi="Segoe UI" w:cs="Segoe UI"/>
          <w:color w:val="0F1115"/>
          <w:kern w:val="0"/>
          <w:lang w:eastAsia="fr-FR"/>
          <w14:ligatures w14:val="none"/>
        </w:rPr>
        <w:t>Alle</w:t>
      </w:r>
      <w:r w:rsidRPr="001A4939">
        <w:rPr>
          <w:rFonts w:ascii="Segoe UI" w:eastAsia="Times New Roman" w:hAnsi="Segoe UI" w:cs="Segoe UI"/>
          <w:color w:val="0F1115"/>
          <w:kern w:val="0"/>
          <w:lang w:eastAsia="fr-FR"/>
          <w14:ligatures w14:val="none"/>
        </w:rPr>
        <w:t>, Switzerlan</w:t>
      </w:r>
      <w:r w:rsidR="0004450F">
        <w:rPr>
          <w:rFonts w:ascii="Segoe UI" w:eastAsia="Times New Roman" w:hAnsi="Segoe UI" w:cs="Segoe UI"/>
          <w:color w:val="0F1115"/>
          <w:kern w:val="0"/>
          <w:lang w:eastAsia="fr-FR"/>
          <w14:ligatures w14:val="none"/>
        </w:rPr>
        <w:t>d</w:t>
      </w:r>
    </w:p>
    <w:p w14:paraId="5A64D0D4" w14:textId="77777777" w:rsidR="001A4939" w:rsidRDefault="001A4939"/>
    <w:sectPr w:rsidR="001A4939" w:rsidSect="001A49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848B9"/>
    <w:multiLevelType w:val="multilevel"/>
    <w:tmpl w:val="5116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C2C8D"/>
    <w:multiLevelType w:val="multilevel"/>
    <w:tmpl w:val="B23A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A5FC0"/>
    <w:multiLevelType w:val="multilevel"/>
    <w:tmpl w:val="218C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954F49"/>
    <w:multiLevelType w:val="multilevel"/>
    <w:tmpl w:val="C462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441601"/>
    <w:multiLevelType w:val="multilevel"/>
    <w:tmpl w:val="C78C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095D1A"/>
    <w:multiLevelType w:val="multilevel"/>
    <w:tmpl w:val="E440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FE723A"/>
    <w:multiLevelType w:val="multilevel"/>
    <w:tmpl w:val="C716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034F20"/>
    <w:multiLevelType w:val="multilevel"/>
    <w:tmpl w:val="9BEC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BD143B"/>
    <w:multiLevelType w:val="multilevel"/>
    <w:tmpl w:val="A8D4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F4293"/>
    <w:multiLevelType w:val="multilevel"/>
    <w:tmpl w:val="A6383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8B3BED"/>
    <w:multiLevelType w:val="multilevel"/>
    <w:tmpl w:val="5106EC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08779">
    <w:abstractNumId w:val="7"/>
  </w:num>
  <w:num w:numId="2" w16cid:durableId="1147893482">
    <w:abstractNumId w:val="0"/>
  </w:num>
  <w:num w:numId="3" w16cid:durableId="832718344">
    <w:abstractNumId w:val="2"/>
  </w:num>
  <w:num w:numId="4" w16cid:durableId="1873301853">
    <w:abstractNumId w:val="9"/>
  </w:num>
  <w:num w:numId="5" w16cid:durableId="551112734">
    <w:abstractNumId w:val="8"/>
  </w:num>
  <w:num w:numId="6" w16cid:durableId="2127767383">
    <w:abstractNumId w:val="3"/>
  </w:num>
  <w:num w:numId="7" w16cid:durableId="848064315">
    <w:abstractNumId w:val="6"/>
  </w:num>
  <w:num w:numId="8" w16cid:durableId="1186561218">
    <w:abstractNumId w:val="10"/>
  </w:num>
  <w:num w:numId="9" w16cid:durableId="612516379">
    <w:abstractNumId w:val="4"/>
  </w:num>
  <w:num w:numId="10" w16cid:durableId="1121073508">
    <w:abstractNumId w:val="1"/>
  </w:num>
  <w:num w:numId="11" w16cid:durableId="2008749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39"/>
    <w:rsid w:val="0004450F"/>
    <w:rsid w:val="000C1723"/>
    <w:rsid w:val="000D4FD5"/>
    <w:rsid w:val="001A4939"/>
    <w:rsid w:val="00335D03"/>
    <w:rsid w:val="004940D4"/>
    <w:rsid w:val="004E3880"/>
    <w:rsid w:val="007F1F36"/>
    <w:rsid w:val="008A3C02"/>
    <w:rsid w:val="008F0742"/>
    <w:rsid w:val="00945BCF"/>
    <w:rsid w:val="00D059BF"/>
    <w:rsid w:val="00D05B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0A1F"/>
  <w15:chartTrackingRefBased/>
  <w15:docId w15:val="{F028D474-BCFF-4489-80F7-5BF575CC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re1">
    <w:name w:val="heading 1"/>
    <w:basedOn w:val="Normal"/>
    <w:next w:val="Normal"/>
    <w:link w:val="Titre1Car"/>
    <w:uiPriority w:val="9"/>
    <w:qFormat/>
    <w:rsid w:val="001A49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A49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A493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A493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A493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A493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493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493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493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493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A493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A493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A493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A493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A493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493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493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4939"/>
    <w:rPr>
      <w:rFonts w:eastAsiaTheme="majorEastAsia" w:cstheme="majorBidi"/>
      <w:color w:val="272727" w:themeColor="text1" w:themeTint="D8"/>
    </w:rPr>
  </w:style>
  <w:style w:type="paragraph" w:styleId="Titre">
    <w:name w:val="Title"/>
    <w:basedOn w:val="Normal"/>
    <w:next w:val="Normal"/>
    <w:link w:val="TitreCar"/>
    <w:uiPriority w:val="10"/>
    <w:qFormat/>
    <w:rsid w:val="001A49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493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493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493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4939"/>
    <w:pPr>
      <w:spacing w:before="160"/>
      <w:jc w:val="center"/>
    </w:pPr>
    <w:rPr>
      <w:i/>
      <w:iCs/>
      <w:color w:val="404040" w:themeColor="text1" w:themeTint="BF"/>
    </w:rPr>
  </w:style>
  <w:style w:type="character" w:customStyle="1" w:styleId="CitationCar">
    <w:name w:val="Citation Car"/>
    <w:basedOn w:val="Policepardfaut"/>
    <w:link w:val="Citation"/>
    <w:uiPriority w:val="29"/>
    <w:rsid w:val="001A4939"/>
    <w:rPr>
      <w:i/>
      <w:iCs/>
      <w:color w:val="404040" w:themeColor="text1" w:themeTint="BF"/>
    </w:rPr>
  </w:style>
  <w:style w:type="paragraph" w:styleId="Paragraphedeliste">
    <w:name w:val="List Paragraph"/>
    <w:basedOn w:val="Normal"/>
    <w:uiPriority w:val="34"/>
    <w:qFormat/>
    <w:rsid w:val="001A4939"/>
    <w:pPr>
      <w:ind w:left="720"/>
      <w:contextualSpacing/>
    </w:pPr>
  </w:style>
  <w:style w:type="character" w:styleId="Accentuationintense">
    <w:name w:val="Intense Emphasis"/>
    <w:basedOn w:val="Policepardfaut"/>
    <w:uiPriority w:val="21"/>
    <w:qFormat/>
    <w:rsid w:val="001A4939"/>
    <w:rPr>
      <w:i/>
      <w:iCs/>
      <w:color w:val="0F4761" w:themeColor="accent1" w:themeShade="BF"/>
    </w:rPr>
  </w:style>
  <w:style w:type="paragraph" w:styleId="Citationintense">
    <w:name w:val="Intense Quote"/>
    <w:basedOn w:val="Normal"/>
    <w:next w:val="Normal"/>
    <w:link w:val="CitationintenseCar"/>
    <w:uiPriority w:val="30"/>
    <w:qFormat/>
    <w:rsid w:val="001A4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A4939"/>
    <w:rPr>
      <w:i/>
      <w:iCs/>
      <w:color w:val="0F4761" w:themeColor="accent1" w:themeShade="BF"/>
    </w:rPr>
  </w:style>
  <w:style w:type="character" w:styleId="Rfrenceintense">
    <w:name w:val="Intense Reference"/>
    <w:basedOn w:val="Policepardfaut"/>
    <w:uiPriority w:val="32"/>
    <w:qFormat/>
    <w:rsid w:val="001A4939"/>
    <w:rPr>
      <w:b/>
      <w:bCs/>
      <w:smallCaps/>
      <w:color w:val="0F4761" w:themeColor="accent1" w:themeShade="BF"/>
      <w:spacing w:val="5"/>
    </w:rPr>
  </w:style>
  <w:style w:type="paragraph" w:customStyle="1" w:styleId="ds-markdown-paragraph">
    <w:name w:val="ds-markdown-paragraph"/>
    <w:basedOn w:val="Normal"/>
    <w:rsid w:val="00D059BF"/>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character" w:styleId="lev">
    <w:name w:val="Strong"/>
    <w:basedOn w:val="Policepardfaut"/>
    <w:uiPriority w:val="22"/>
    <w:qFormat/>
    <w:rsid w:val="00D059BF"/>
    <w:rPr>
      <w:b/>
      <w:bCs/>
    </w:rPr>
  </w:style>
  <w:style w:type="character" w:styleId="Lienhypertexte">
    <w:name w:val="Hyperlink"/>
    <w:basedOn w:val="Policepardfaut"/>
    <w:uiPriority w:val="99"/>
    <w:unhideWhenUsed/>
    <w:rsid w:val="000D4FD5"/>
    <w:rPr>
      <w:color w:val="467886" w:themeColor="hyperlink"/>
      <w:u w:val="single"/>
    </w:rPr>
  </w:style>
  <w:style w:type="character" w:styleId="Mentionnonrsolue">
    <w:name w:val="Unresolved Mention"/>
    <w:basedOn w:val="Policepardfaut"/>
    <w:uiPriority w:val="99"/>
    <w:semiHidden/>
    <w:unhideWhenUsed/>
    <w:rsid w:val="000D4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1333</Words>
  <Characters>8279</Characters>
  <Application>Microsoft Office Word</Application>
  <DocSecurity>0</DocSecurity>
  <Lines>318</Lines>
  <Paragraphs>274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Soussan</dc:creator>
  <cp:keywords/>
  <dc:description/>
  <cp:lastModifiedBy>Serge Soussan</cp:lastModifiedBy>
  <cp:revision>4</cp:revision>
  <dcterms:created xsi:type="dcterms:W3CDTF">2025-12-08T23:52:00Z</dcterms:created>
  <dcterms:modified xsi:type="dcterms:W3CDTF">2025-12-09T00:04:00Z</dcterms:modified>
</cp:coreProperties>
</file>